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0B9C" w14:textId="31ACD2C8" w:rsidR="0074370D" w:rsidRPr="00D858FE" w:rsidRDefault="006448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spellStart"/>
      <w:r w:rsidRPr="00D858FE">
        <w:rPr>
          <w:rFonts w:ascii="Arial" w:hAnsi="Arial" w:cs="Arial"/>
          <w:b/>
        </w:rPr>
        <w:t>Codsall</w:t>
      </w:r>
      <w:proofErr w:type="spellEnd"/>
      <w:r w:rsidRPr="00D858FE">
        <w:rPr>
          <w:rFonts w:ascii="Arial" w:hAnsi="Arial" w:cs="Arial"/>
          <w:b/>
        </w:rPr>
        <w:t xml:space="preserve"> Sixth Form: Sixth Form Options 202</w:t>
      </w:r>
      <w:r w:rsidR="003B704B">
        <w:rPr>
          <w:rFonts w:ascii="Arial" w:hAnsi="Arial" w:cs="Arial"/>
          <w:b/>
        </w:rPr>
        <w:t>5</w:t>
      </w:r>
      <w:r w:rsidRPr="00D858FE">
        <w:rPr>
          <w:rFonts w:ascii="Arial" w:hAnsi="Arial" w:cs="Arial"/>
          <w:b/>
        </w:rPr>
        <w:t>/2</w:t>
      </w:r>
      <w:r w:rsidR="003B704B">
        <w:rPr>
          <w:rFonts w:ascii="Arial" w:hAnsi="Arial" w:cs="Arial"/>
          <w:b/>
        </w:rPr>
        <w:t>6</w:t>
      </w:r>
    </w:p>
    <w:p w14:paraId="64154C64" w14:textId="77777777" w:rsidR="0074370D" w:rsidRPr="008E15E7" w:rsidRDefault="007437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02087C0" w14:textId="52E07047" w:rsidR="0074370D" w:rsidRPr="00D858FE" w:rsidRDefault="0064482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858FE">
        <w:rPr>
          <w:rFonts w:ascii="Arial" w:hAnsi="Arial" w:cs="Arial"/>
          <w:b/>
        </w:rPr>
        <w:t xml:space="preserve">Name </w:t>
      </w:r>
      <w:r w:rsidR="00207C81">
        <w:rPr>
          <w:rFonts w:ascii="Arial" w:hAnsi="Arial" w:cs="Arial"/>
          <w:b/>
        </w:rPr>
        <w:t>……………………</w:t>
      </w:r>
      <w:r w:rsidR="00207C81" w:rsidRPr="00207C81">
        <w:rPr>
          <w:rFonts w:ascii="Arial" w:hAnsi="Arial" w:cs="Arial"/>
          <w:b/>
        </w:rPr>
        <w:t>.</w:t>
      </w:r>
      <w:r w:rsidRPr="00207C81">
        <w:rPr>
          <w:rFonts w:ascii="Arial" w:hAnsi="Arial" w:cs="Arial"/>
          <w:b/>
        </w:rPr>
        <w:t>…</w:t>
      </w:r>
      <w:r w:rsidR="00207C81" w:rsidRPr="00207C81">
        <w:rPr>
          <w:rFonts w:ascii="Arial" w:hAnsi="Arial" w:cs="Arial"/>
          <w:b/>
        </w:rPr>
        <w:t>……………….</w:t>
      </w:r>
      <w:r w:rsidRPr="00207C81">
        <w:rPr>
          <w:rFonts w:ascii="Arial" w:hAnsi="Arial" w:cs="Arial"/>
          <w:b/>
        </w:rPr>
        <w:t>…………………………...…</w:t>
      </w:r>
      <w:r w:rsidRPr="00D858FE">
        <w:rPr>
          <w:rFonts w:ascii="Arial" w:hAnsi="Arial" w:cs="Arial"/>
        </w:rPr>
        <w:t xml:space="preserve">  </w:t>
      </w:r>
      <w:r w:rsidRPr="00D858FE">
        <w:rPr>
          <w:rFonts w:ascii="Arial" w:hAnsi="Arial" w:cs="Arial"/>
          <w:b/>
        </w:rPr>
        <w:t>Tutor group</w:t>
      </w:r>
      <w:r w:rsidR="00207C81">
        <w:rPr>
          <w:rFonts w:ascii="Arial" w:hAnsi="Arial" w:cs="Arial"/>
          <w:b/>
        </w:rPr>
        <w:t xml:space="preserve"> </w:t>
      </w:r>
      <w:r w:rsidRPr="00207C81">
        <w:rPr>
          <w:rFonts w:ascii="Arial" w:hAnsi="Arial" w:cs="Arial"/>
          <w:b/>
          <w:bCs/>
        </w:rPr>
        <w:t>………</w:t>
      </w:r>
      <w:r w:rsidR="00207C81" w:rsidRPr="00207C81">
        <w:rPr>
          <w:rFonts w:ascii="Arial" w:hAnsi="Arial" w:cs="Arial"/>
          <w:b/>
          <w:bCs/>
        </w:rPr>
        <w:t>…….….</w:t>
      </w:r>
      <w:r w:rsidRPr="00207C81">
        <w:rPr>
          <w:rFonts w:ascii="Arial" w:hAnsi="Arial" w:cs="Arial"/>
          <w:b/>
          <w:bCs/>
        </w:rPr>
        <w:t>….</w:t>
      </w:r>
      <w:r w:rsidRPr="00D858FE">
        <w:rPr>
          <w:rFonts w:ascii="Arial" w:hAnsi="Arial" w:cs="Arial"/>
        </w:rPr>
        <w:t xml:space="preserve">   </w:t>
      </w:r>
    </w:p>
    <w:p w14:paraId="1B04880D" w14:textId="77777777" w:rsidR="0074370D" w:rsidRPr="00A34571" w:rsidRDefault="0074370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0931B13" w14:textId="38D93FE8" w:rsidR="0074370D" w:rsidRPr="00D858FE" w:rsidRDefault="00CC7CFE" w:rsidP="00CC7CF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644826" w:rsidRPr="00D858FE">
        <w:rPr>
          <w:rFonts w:ascii="Arial" w:hAnsi="Arial" w:cs="Arial"/>
        </w:rPr>
        <w:t xml:space="preserve">select </w:t>
      </w:r>
      <w:r>
        <w:rPr>
          <w:rFonts w:ascii="Arial" w:hAnsi="Arial" w:cs="Arial"/>
        </w:rPr>
        <w:t xml:space="preserve">courses in </w:t>
      </w:r>
      <w:r w:rsidRPr="00B65948">
        <w:rPr>
          <w:rFonts w:ascii="Arial" w:hAnsi="Arial" w:cs="Arial"/>
          <w:b/>
          <w:bCs/>
        </w:rPr>
        <w:t>three blocks</w:t>
      </w:r>
      <w:r>
        <w:rPr>
          <w:rFonts w:ascii="Arial" w:hAnsi="Arial" w:cs="Arial"/>
        </w:rPr>
        <w:t xml:space="preserve"> </w:t>
      </w:r>
      <w:r w:rsidR="00902474">
        <w:rPr>
          <w:rFonts w:ascii="Arial" w:hAnsi="Arial" w:cs="Arial"/>
        </w:rPr>
        <w:t xml:space="preserve">from the </w:t>
      </w:r>
      <w:r w:rsidR="00C85EA4">
        <w:rPr>
          <w:rFonts w:ascii="Arial" w:hAnsi="Arial" w:cs="Arial"/>
        </w:rPr>
        <w:t>options below</w:t>
      </w:r>
      <w:r w:rsidR="00644826" w:rsidRPr="00D858FE">
        <w:rPr>
          <w:rFonts w:ascii="Arial" w:hAnsi="Arial" w:cs="Arial"/>
        </w:rPr>
        <w:t>.</w:t>
      </w:r>
      <w:r w:rsidR="00CE4454">
        <w:rPr>
          <w:rFonts w:ascii="Arial" w:hAnsi="Arial" w:cs="Arial"/>
        </w:rPr>
        <w:tab/>
      </w:r>
    </w:p>
    <w:p w14:paraId="69F759C9" w14:textId="77777777" w:rsidR="0074370D" w:rsidRPr="008E15E7" w:rsidRDefault="0074370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513C5F3E" w14:textId="10EA308C" w:rsidR="0074370D" w:rsidRDefault="0064482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858FE">
        <w:rPr>
          <w:rFonts w:ascii="Arial" w:hAnsi="Arial" w:cs="Arial"/>
          <w:b/>
        </w:rPr>
        <w:t>A Levels</w:t>
      </w:r>
      <w:r w:rsidR="00CC7CFE">
        <w:rPr>
          <w:rFonts w:ascii="Arial" w:hAnsi="Arial" w:cs="Arial"/>
          <w:b/>
        </w:rPr>
        <w:t xml:space="preserve"> and BTECs</w:t>
      </w:r>
      <w:r w:rsidRPr="00D858FE">
        <w:rPr>
          <w:rFonts w:ascii="Arial" w:hAnsi="Arial" w:cs="Arial"/>
          <w:b/>
        </w:rPr>
        <w:t xml:space="preserve"> </w:t>
      </w:r>
    </w:p>
    <w:p w14:paraId="1C0FBC78" w14:textId="77777777" w:rsidR="00CF5361" w:rsidRPr="00790C77" w:rsidRDefault="00CF53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813"/>
        <w:gridCol w:w="340"/>
        <w:gridCol w:w="1814"/>
        <w:gridCol w:w="340"/>
        <w:gridCol w:w="1814"/>
        <w:gridCol w:w="340"/>
        <w:gridCol w:w="1814"/>
        <w:gridCol w:w="340"/>
        <w:gridCol w:w="1814"/>
        <w:gridCol w:w="344"/>
      </w:tblGrid>
      <w:tr w:rsidR="00D20963" w:rsidRPr="00AD0CF0" w14:paraId="4357010E" w14:textId="77777777" w:rsidTr="00D20963">
        <w:trPr>
          <w:jc w:val="center"/>
        </w:trPr>
        <w:tc>
          <w:tcPr>
            <w:tcW w:w="10773" w:type="dxa"/>
            <w:gridSpan w:val="10"/>
            <w:tcBorders>
              <w:bottom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584AA98A" w14:textId="3FAFF5DD" w:rsidR="0042087D" w:rsidRPr="00AD0CF0" w:rsidRDefault="00CB41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A Level </w:t>
            </w:r>
            <w:r w:rsidR="0042087D" w:rsidRPr="00B65948">
              <w:rPr>
                <w:rFonts w:ascii="Arial" w:hAnsi="Arial" w:cs="Arial"/>
                <w:color w:val="FFFFFF" w:themeColor="background1"/>
              </w:rPr>
              <w:t xml:space="preserve">options </w:t>
            </w:r>
            <w:r w:rsidR="0042087D">
              <w:rPr>
                <w:rFonts w:ascii="Arial" w:hAnsi="Arial" w:cs="Arial"/>
                <w:color w:val="FFFFFF" w:themeColor="background1"/>
              </w:rPr>
              <w:t>– count as one out of three options</w:t>
            </w:r>
          </w:p>
        </w:tc>
      </w:tr>
      <w:tr w:rsidR="00D20963" w:rsidRPr="00AD0CF0" w14:paraId="0B2A2DE1" w14:textId="77777777" w:rsidTr="00D20963">
        <w:trPr>
          <w:jc w:val="center"/>
        </w:trPr>
        <w:tc>
          <w:tcPr>
            <w:tcW w:w="181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20AFE3EA" w14:textId="05AA8E69" w:rsidR="0042087D" w:rsidRPr="00AD0CF0" w:rsidRDefault="0042087D" w:rsidP="00420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/>
              </w:rPr>
              <w:t>Block A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6C7551D" w14:textId="7B25FC40" w:rsidR="0042087D" w:rsidRPr="00AD0CF0" w:rsidRDefault="0042087D" w:rsidP="00BB6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818E97C" w14:textId="7B4B2699" w:rsidR="0042087D" w:rsidRPr="00AD0CF0" w:rsidRDefault="0042087D" w:rsidP="00420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/>
              </w:rPr>
              <w:t>Block B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6EC243D6" w14:textId="0D14A576" w:rsidR="0042087D" w:rsidRPr="00AD0CF0" w:rsidRDefault="0042087D" w:rsidP="00BB6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2DB16A72" w14:textId="6C1C464E" w:rsidR="0042087D" w:rsidRPr="00AD0CF0" w:rsidRDefault="0042087D" w:rsidP="00420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/>
              </w:rPr>
              <w:t>Block C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0A4D5B14" w14:textId="13C1FF25" w:rsidR="0042087D" w:rsidRPr="00AD0CF0" w:rsidRDefault="0042087D" w:rsidP="00BB6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4ABC291" w14:textId="1465FBFF" w:rsidR="0042087D" w:rsidRPr="00AD0CF0" w:rsidRDefault="0042087D" w:rsidP="00420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 w:themeColor="background1"/>
              </w:rPr>
              <w:t>Block D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C540645" w14:textId="2781190A" w:rsidR="0042087D" w:rsidRPr="00AD0CF0" w:rsidRDefault="0042087D" w:rsidP="00BB6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1E817DDA" w14:textId="250472FA" w:rsidR="0042087D" w:rsidRPr="00AD0CF0" w:rsidRDefault="00D20963" w:rsidP="00420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Block E</w:t>
            </w: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68C5E68A" w14:textId="0D3D7C14" w:rsidR="0042087D" w:rsidRPr="00AD0CF0" w:rsidRDefault="00BB6F25" w:rsidP="00BB6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7F1F">
              <w:rPr>
                <w:rFonts w:ascii="Arial" w:hAnsi="Arial" w:cs="Arial"/>
                <w:color w:val="FFFFFF" w:themeColor="background1"/>
              </w:rPr>
              <w:sym w:font="Wingdings" w:char="F0FC"/>
            </w:r>
          </w:p>
        </w:tc>
      </w:tr>
      <w:tr w:rsidR="00D20963" w:rsidRPr="00AD0CF0" w14:paraId="498F1D33" w14:textId="77777777" w:rsidTr="00D20963">
        <w:trPr>
          <w:jc w:val="center"/>
        </w:trPr>
        <w:tc>
          <w:tcPr>
            <w:tcW w:w="1813" w:type="dxa"/>
            <w:tcMar>
              <w:left w:w="57" w:type="dxa"/>
              <w:right w:w="57" w:type="dxa"/>
            </w:tcMar>
          </w:tcPr>
          <w:p w14:paraId="6C2EB9DF" w14:textId="48B12D20" w:rsidR="00D20963" w:rsidRPr="00491593" w:rsidRDefault="00D20963" w:rsidP="00D209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1593">
              <w:rPr>
                <w:rFonts w:ascii="Arial" w:hAnsi="Arial" w:cs="Arial"/>
                <w:bCs/>
              </w:rPr>
              <w:t>Chemistry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579D9580" w14:textId="77777777" w:rsidR="00D20963" w:rsidRPr="00491593" w:rsidRDefault="00D20963" w:rsidP="00BB6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537D2225" w14:textId="14BE383F" w:rsidR="00D20963" w:rsidRPr="00491593" w:rsidRDefault="00D20963" w:rsidP="00D209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1593">
              <w:rPr>
                <w:rFonts w:ascii="Arial" w:hAnsi="Arial" w:cs="Arial"/>
              </w:rPr>
              <w:t>Biology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0293CCB2" w14:textId="77777777" w:rsidR="00D20963" w:rsidRPr="00491593" w:rsidRDefault="00D20963" w:rsidP="00BB6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7B2087AD" w14:textId="4688BF29" w:rsidR="00D20963" w:rsidRPr="00491593" w:rsidRDefault="00D20963" w:rsidP="00D209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1593">
              <w:rPr>
                <w:rFonts w:ascii="Arial" w:hAnsi="Arial" w:cs="Arial"/>
              </w:rPr>
              <w:t>English Lit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2A01EED6" w14:textId="77777777" w:rsidR="00D20963" w:rsidRPr="00491593" w:rsidRDefault="00D20963" w:rsidP="00BB6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27346362" w14:textId="403F2D8C" w:rsidR="00D20963" w:rsidRPr="00491593" w:rsidRDefault="00D20963" w:rsidP="00D209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1593">
              <w:rPr>
                <w:rFonts w:ascii="Arial" w:hAnsi="Arial" w:cs="Arial"/>
              </w:rPr>
              <w:t xml:space="preserve">Business 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1FD55FB3" w14:textId="77777777" w:rsidR="00D20963" w:rsidRPr="00AD0CF0" w:rsidRDefault="00D20963" w:rsidP="00BB6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57C5193D" w14:textId="403D5F53" w:rsidR="00D20963" w:rsidRPr="00AD0CF0" w:rsidRDefault="00D20963" w:rsidP="00D209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E0AD0">
              <w:rPr>
                <w:rFonts w:ascii="Arial" w:hAnsi="Arial" w:cs="Arial"/>
              </w:rPr>
              <w:t>Computer Sc</w:t>
            </w:r>
            <w:r w:rsidR="00674677" w:rsidRPr="00674677">
              <w:rPr>
                <w:rFonts w:ascii="Arial" w:hAnsi="Arial" w:cs="Arial"/>
                <w:bCs/>
                <w:highlight w:val="yellow"/>
                <w:vertAlign w:val="superscript"/>
              </w:rPr>
              <w:t>1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3F661061" w14:textId="77777777" w:rsidR="00D20963" w:rsidRPr="00AD0CF0" w:rsidRDefault="00D20963" w:rsidP="00BB6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5E88" w:rsidRPr="00AD0CF0" w14:paraId="590C509F" w14:textId="77777777" w:rsidTr="00D20963">
        <w:trPr>
          <w:jc w:val="center"/>
        </w:trPr>
        <w:tc>
          <w:tcPr>
            <w:tcW w:w="1813" w:type="dxa"/>
            <w:tcMar>
              <w:left w:w="57" w:type="dxa"/>
              <w:right w:w="57" w:type="dxa"/>
            </w:tcMar>
          </w:tcPr>
          <w:p w14:paraId="125FFDB4" w14:textId="49687DDC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1593">
              <w:rPr>
                <w:rFonts w:ascii="Arial" w:hAnsi="Arial" w:cs="Arial"/>
                <w:bCs/>
              </w:rPr>
              <w:t>Mathematics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0794A382" w14:textId="77777777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6C515FC8" w14:textId="3BAE7347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1593">
              <w:rPr>
                <w:rFonts w:ascii="Arial" w:hAnsi="Arial" w:cs="Arial"/>
              </w:rPr>
              <w:t>History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08D46648" w14:textId="77777777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57649DEA" w14:textId="36750660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4A0AF7F8" w14:textId="77777777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21D7B665" w14:textId="3EB8FC38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1593">
              <w:rPr>
                <w:rFonts w:ascii="Arial" w:hAnsi="Arial" w:cs="Arial"/>
              </w:rPr>
              <w:t>Math</w:t>
            </w:r>
            <w:r>
              <w:rPr>
                <w:rFonts w:ascii="Arial" w:hAnsi="Arial" w:cs="Arial"/>
              </w:rPr>
              <w:t>ematics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6B7CF73D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3425C1FE" w14:textId="7E3F8A3E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11DA">
              <w:rPr>
                <w:rFonts w:ascii="Arial" w:hAnsi="Arial" w:cs="Arial"/>
              </w:rPr>
              <w:t>Geography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278FF73B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5E88" w:rsidRPr="00AD0CF0" w14:paraId="519D4417" w14:textId="77777777" w:rsidTr="00D20963">
        <w:trPr>
          <w:jc w:val="center"/>
        </w:trPr>
        <w:tc>
          <w:tcPr>
            <w:tcW w:w="1813" w:type="dxa"/>
            <w:tcMar>
              <w:left w:w="57" w:type="dxa"/>
              <w:right w:w="57" w:type="dxa"/>
            </w:tcMar>
          </w:tcPr>
          <w:p w14:paraId="487DDAD3" w14:textId="7E6BCCD0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1593">
              <w:rPr>
                <w:rFonts w:ascii="Arial" w:hAnsi="Arial" w:cs="Arial"/>
                <w:bCs/>
              </w:rPr>
              <w:t>Psychology</w:t>
            </w:r>
            <w:r w:rsidR="00674677" w:rsidRPr="00674677">
              <w:rPr>
                <w:rFonts w:ascii="Arial" w:hAnsi="Arial" w:cs="Arial"/>
                <w:bCs/>
                <w:highlight w:val="yellow"/>
                <w:vertAlign w:val="superscript"/>
              </w:rPr>
              <w:t>1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1F409C2F" w14:textId="77777777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0CB46E26" w14:textId="265E535D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1593">
              <w:rPr>
                <w:rFonts w:ascii="Arial" w:hAnsi="Arial" w:cs="Arial"/>
              </w:rPr>
              <w:t>Product Design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00F26EB1" w14:textId="77777777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6F8D2955" w14:textId="111E21A2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1593">
              <w:rPr>
                <w:rFonts w:ascii="Arial" w:hAnsi="Arial" w:cs="Arial"/>
              </w:rPr>
              <w:t>Physics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15778217" w14:textId="77777777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24C67410" w14:textId="6AEDC56A" w:rsidR="00705E88" w:rsidRPr="00491593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1593">
              <w:rPr>
                <w:rFonts w:ascii="Arial" w:hAnsi="Arial" w:cs="Arial"/>
              </w:rPr>
              <w:t>Psychology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6C5F5D21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2184BA98" w14:textId="63E986C8" w:rsidR="00705E88" w:rsidRPr="0085747C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5747C">
              <w:rPr>
                <w:rFonts w:ascii="Arial" w:hAnsi="Arial" w:cs="Arial"/>
              </w:rPr>
              <w:t>Media Studies</w:t>
            </w:r>
            <w:r w:rsidR="009F1418" w:rsidRPr="009F1418">
              <w:rPr>
                <w:rFonts w:ascii="Arial" w:hAnsi="Arial" w:cs="Arial"/>
                <w:bCs/>
                <w:highlight w:val="yellow"/>
                <w:vertAlign w:val="superscript"/>
              </w:rPr>
              <w:t>1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7BF71994" w14:textId="77777777" w:rsidR="00705E88" w:rsidRPr="0085747C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5E88" w:rsidRPr="00AD0CF0" w14:paraId="63ECA506" w14:textId="77777777" w:rsidTr="00F3217F">
        <w:trPr>
          <w:jc w:val="center"/>
        </w:trPr>
        <w:tc>
          <w:tcPr>
            <w:tcW w:w="10773" w:type="dxa"/>
            <w:gridSpan w:val="10"/>
            <w:tcBorders>
              <w:bottom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01137E9B" w14:textId="30D26B71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40B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Single BTECs – count as one out of three options</w:t>
            </w:r>
          </w:p>
        </w:tc>
      </w:tr>
      <w:tr w:rsidR="00705E88" w:rsidRPr="00AD0CF0" w14:paraId="06B66663" w14:textId="77777777" w:rsidTr="00F30A01">
        <w:trPr>
          <w:jc w:val="center"/>
        </w:trPr>
        <w:tc>
          <w:tcPr>
            <w:tcW w:w="181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7142CB7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/>
              </w:rPr>
              <w:t>Block A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C047006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14A86A6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/>
              </w:rPr>
              <w:t>Block B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31C5A6F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1C61CC8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/>
              </w:rPr>
              <w:t>Block C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684AF0EE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E09D738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 w:themeColor="background1"/>
              </w:rPr>
              <w:t>Block D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A924360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582FB761" w14:textId="77777777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Block E</w:t>
            </w: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399AE7AB" w14:textId="0ACDCC99" w:rsidR="00705E88" w:rsidRPr="00AD0CF0" w:rsidRDefault="00705E88" w:rsidP="0070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7F1F">
              <w:rPr>
                <w:rFonts w:ascii="Arial" w:hAnsi="Arial" w:cs="Arial"/>
                <w:color w:val="FFFFFF" w:themeColor="background1"/>
              </w:rPr>
              <w:sym w:font="Wingdings" w:char="F0FC"/>
            </w:r>
          </w:p>
        </w:tc>
      </w:tr>
      <w:tr w:rsidR="00F30A01" w:rsidRPr="00AD0CF0" w14:paraId="542AA73C" w14:textId="77777777" w:rsidTr="00F30A01">
        <w:trPr>
          <w:jc w:val="center"/>
        </w:trPr>
        <w:tc>
          <w:tcPr>
            <w:tcW w:w="18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6B29FC" w14:textId="06C43815" w:rsidR="00F30A01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369C3D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149505" w14:textId="388C719D" w:rsidR="00F30A01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AA5B7E2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28C357E" w14:textId="6C761471" w:rsidR="00F30A01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AAQ ICT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ECD4D3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D8961" w14:textId="52F59820" w:rsidR="00F30A01" w:rsidRPr="00D20963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AAQ </w:t>
            </w:r>
            <w:r w:rsidRPr="00D20963">
              <w:rPr>
                <w:rFonts w:ascii="Arial" w:hAnsi="Arial" w:cs="Arial"/>
              </w:rPr>
              <w:t>Science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7C2947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</w:tcPr>
          <w:p w14:paraId="0D4856DF" w14:textId="69127B5D" w:rsidR="00F30A01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Music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2B3966D4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5ADEEF43" w14:textId="77777777" w:rsidTr="009F1418">
        <w:trPr>
          <w:jc w:val="center"/>
        </w:trPr>
        <w:tc>
          <w:tcPr>
            <w:tcW w:w="18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372874" w14:textId="3D965FD2" w:rsidR="00F30A01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Sport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17C540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CF723A7" w14:textId="01B335C6" w:rsidR="00F30A01" w:rsidRPr="004C099B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1FC42A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B55AE5" w14:textId="3E17D036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6CE2A6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3FE3E2" w14:textId="11B3E9AA" w:rsidR="00F30A01" w:rsidRPr="00D20963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731605F4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2EEF4BF7" w14:textId="10DC941F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0A01">
              <w:rPr>
                <w:rFonts w:ascii="Arial" w:hAnsi="Arial" w:cs="Arial"/>
              </w:rPr>
              <w:t>Performing Arts</w:t>
            </w:r>
            <w:r w:rsidR="009F1418" w:rsidRPr="009F1418">
              <w:rPr>
                <w:rFonts w:ascii="Arial" w:hAnsi="Arial" w:cs="Arial"/>
                <w:bCs/>
                <w:highlight w:val="yellow"/>
                <w:vertAlign w:val="superscript"/>
              </w:rPr>
              <w:t>1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2D4212FB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2B86183F" w14:textId="77777777" w:rsidTr="00FE70F5">
        <w:trPr>
          <w:jc w:val="center"/>
        </w:trPr>
        <w:tc>
          <w:tcPr>
            <w:tcW w:w="10773" w:type="dxa"/>
            <w:gridSpan w:val="10"/>
            <w:tcBorders>
              <w:bottom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4C852916" w14:textId="14589271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 w:themeColor="background1"/>
              </w:rPr>
              <w:t>Double BTECs</w:t>
            </w:r>
            <w:r w:rsidRPr="00B65948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>– tick in both blocks as two out of three options</w:t>
            </w:r>
          </w:p>
        </w:tc>
      </w:tr>
      <w:tr w:rsidR="00F30A01" w:rsidRPr="00AD0CF0" w14:paraId="4E9EBA40" w14:textId="77777777" w:rsidTr="00FE70F5">
        <w:trPr>
          <w:jc w:val="center"/>
        </w:trPr>
        <w:tc>
          <w:tcPr>
            <w:tcW w:w="181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397E33D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/>
              </w:rPr>
              <w:t>Block A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64F55959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371A265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/>
              </w:rPr>
              <w:t>Block B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296FC839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060E9C8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/>
              </w:rPr>
              <w:t>Block C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60F56489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11ED587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65948">
              <w:rPr>
                <w:rFonts w:ascii="Arial" w:hAnsi="Arial" w:cs="Arial"/>
                <w:color w:val="FFFFFF" w:themeColor="background1"/>
              </w:rPr>
              <w:t>Block D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6F27C40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FFFFFF"/>
              </w:rPr>
              <w:sym w:font="Wingdings" w:char="F0FC"/>
            </w: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2F9585C8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Block E</w:t>
            </w: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163A1E07" w14:textId="142EBCCA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7F1F">
              <w:rPr>
                <w:rFonts w:ascii="Arial" w:hAnsi="Arial" w:cs="Arial"/>
                <w:color w:val="FFFFFF" w:themeColor="background1"/>
              </w:rPr>
              <w:sym w:font="Wingdings" w:char="F0FC"/>
            </w:r>
          </w:p>
        </w:tc>
      </w:tr>
      <w:tr w:rsidR="00F30A01" w:rsidRPr="00AD0CF0" w14:paraId="68A2EF3E" w14:textId="77777777" w:rsidTr="00A26F53">
        <w:trPr>
          <w:jc w:val="center"/>
        </w:trPr>
        <w:tc>
          <w:tcPr>
            <w:tcW w:w="1813" w:type="dxa"/>
            <w:tcMar>
              <w:left w:w="57" w:type="dxa"/>
              <w:right w:w="57" w:type="dxa"/>
            </w:tcMar>
          </w:tcPr>
          <w:p w14:paraId="796D8192" w14:textId="78F965A8" w:rsidR="00F30A01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7910C296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1305DAC6" w14:textId="423FAEDB" w:rsidR="00F30A01" w:rsidRPr="004C099B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62A68F28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shd w:val="clear" w:color="auto" w:fill="808080"/>
            <w:tcMar>
              <w:left w:w="57" w:type="dxa"/>
              <w:right w:w="57" w:type="dxa"/>
            </w:tcMar>
          </w:tcPr>
          <w:p w14:paraId="2ACED856" w14:textId="12B094CD" w:rsidR="00F30A01" w:rsidRPr="00305413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340" w:type="dxa"/>
            <w:shd w:val="clear" w:color="auto" w:fill="808080"/>
            <w:tcMar>
              <w:left w:w="57" w:type="dxa"/>
              <w:right w:w="57" w:type="dxa"/>
            </w:tcMar>
          </w:tcPr>
          <w:p w14:paraId="5C4E16CF" w14:textId="77777777" w:rsidR="00F30A01" w:rsidRPr="00305413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shd w:val="clear" w:color="auto" w:fill="808080"/>
            <w:tcMar>
              <w:left w:w="57" w:type="dxa"/>
              <w:right w:w="57" w:type="dxa"/>
            </w:tcMar>
            <w:vAlign w:val="center"/>
          </w:tcPr>
          <w:p w14:paraId="3ACDEC8D" w14:textId="2657D5C4" w:rsidR="00F30A01" w:rsidRPr="00305413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0" w:type="dxa"/>
            <w:shd w:val="clear" w:color="auto" w:fill="808080"/>
            <w:tcMar>
              <w:left w:w="57" w:type="dxa"/>
              <w:right w:w="57" w:type="dxa"/>
            </w:tcMar>
          </w:tcPr>
          <w:p w14:paraId="08F89F8A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</w:tcPr>
          <w:p w14:paraId="450D1B18" w14:textId="7393221A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0A01">
              <w:rPr>
                <w:rFonts w:ascii="Arial" w:hAnsi="Arial" w:cs="Arial"/>
              </w:rPr>
              <w:t>Business</w:t>
            </w:r>
            <w:r w:rsidR="009F1418" w:rsidRPr="009F1418">
              <w:rPr>
                <w:rFonts w:ascii="Arial" w:hAnsi="Arial" w:cs="Arial"/>
                <w:bCs/>
                <w:highlight w:val="yellow"/>
                <w:vertAlign w:val="superscript"/>
              </w:rPr>
              <w:t>1</w:t>
            </w:r>
          </w:p>
        </w:tc>
        <w:tc>
          <w:tcPr>
            <w:tcW w:w="344" w:type="dxa"/>
            <w:shd w:val="clear" w:color="auto" w:fill="auto"/>
            <w:tcMar>
              <w:left w:w="57" w:type="dxa"/>
              <w:right w:w="57" w:type="dxa"/>
            </w:tcMar>
          </w:tcPr>
          <w:p w14:paraId="22D536C5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190B84B4" w14:textId="77777777" w:rsidTr="00EB155D">
        <w:trPr>
          <w:jc w:val="center"/>
        </w:trPr>
        <w:tc>
          <w:tcPr>
            <w:tcW w:w="1813" w:type="dxa"/>
            <w:tcMar>
              <w:left w:w="57" w:type="dxa"/>
              <w:right w:w="57" w:type="dxa"/>
            </w:tcMar>
          </w:tcPr>
          <w:p w14:paraId="0CF11DC0" w14:textId="77777777" w:rsidR="00F30A01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190F0CB8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7167AAA2" w14:textId="77777777" w:rsidR="00F30A01" w:rsidRPr="004C099B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808080" w:themeFill="background1" w:themeFillShade="80"/>
            <w:tcMar>
              <w:left w:w="57" w:type="dxa"/>
              <w:right w:w="57" w:type="dxa"/>
            </w:tcMar>
          </w:tcPr>
          <w:p w14:paraId="310A071B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</w:tcPr>
          <w:p w14:paraId="68BF7331" w14:textId="0234D2D4" w:rsidR="00F30A01" w:rsidRPr="00F30A01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0A01">
              <w:rPr>
                <w:rFonts w:ascii="Arial" w:hAnsi="Arial" w:cs="Arial"/>
                <w:bCs/>
              </w:rPr>
              <w:t>Heath &amp; Social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13B31D95" w14:textId="77777777" w:rsidR="00F30A01" w:rsidRPr="00F30A01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29D7E" w14:textId="3F88D05A" w:rsidR="00F30A01" w:rsidRPr="00F30A01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0A01">
              <w:rPr>
                <w:rFonts w:ascii="Arial" w:hAnsi="Arial" w:cs="Arial"/>
                <w:bCs/>
              </w:rPr>
              <w:t>Heath &amp; Social</w:t>
            </w:r>
          </w:p>
        </w:tc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14:paraId="02E0C5BE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shd w:val="clear" w:color="auto" w:fill="808080"/>
            <w:tcMar>
              <w:left w:w="57" w:type="dxa"/>
              <w:right w:w="57" w:type="dxa"/>
            </w:tcMar>
          </w:tcPr>
          <w:p w14:paraId="040EAAC5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44" w:type="dxa"/>
            <w:shd w:val="clear" w:color="auto" w:fill="808080" w:themeFill="background1" w:themeFillShade="80"/>
            <w:tcMar>
              <w:left w:w="57" w:type="dxa"/>
              <w:right w:w="57" w:type="dxa"/>
            </w:tcMar>
          </w:tcPr>
          <w:p w14:paraId="41BA0982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490437D4" w14:textId="77777777" w:rsidTr="00F75B7D">
        <w:trPr>
          <w:jc w:val="center"/>
        </w:trPr>
        <w:tc>
          <w:tcPr>
            <w:tcW w:w="1813" w:type="dxa"/>
            <w:tcMar>
              <w:left w:w="57" w:type="dxa"/>
              <w:right w:w="57" w:type="dxa"/>
            </w:tcMar>
          </w:tcPr>
          <w:p w14:paraId="3BA047FE" w14:textId="349BFC3B" w:rsidR="00F30A01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Sport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0EF6A980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27D15F41" w14:textId="77777777" w:rsidR="00F30A01" w:rsidRPr="004C099B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808080" w:themeFill="background1" w:themeFillShade="80"/>
            <w:tcMar>
              <w:left w:w="57" w:type="dxa"/>
              <w:right w:w="57" w:type="dxa"/>
            </w:tcMar>
          </w:tcPr>
          <w:p w14:paraId="26400C98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</w:tcPr>
          <w:p w14:paraId="022FDDBE" w14:textId="1ABDE090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Sport</w:t>
            </w: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14:paraId="015A702F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058E6A5C" w14:textId="77777777" w:rsidR="00F30A01" w:rsidRPr="00D20963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808080" w:themeFill="background1" w:themeFillShade="80"/>
            <w:tcMar>
              <w:left w:w="57" w:type="dxa"/>
              <w:right w:w="57" w:type="dxa"/>
            </w:tcMar>
          </w:tcPr>
          <w:p w14:paraId="43930722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shd w:val="clear" w:color="auto" w:fill="808080" w:themeFill="background1" w:themeFillShade="80"/>
            <w:tcMar>
              <w:left w:w="57" w:type="dxa"/>
              <w:right w:w="57" w:type="dxa"/>
            </w:tcMar>
          </w:tcPr>
          <w:p w14:paraId="7A858782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44" w:type="dxa"/>
            <w:shd w:val="clear" w:color="auto" w:fill="808080" w:themeFill="background1" w:themeFillShade="80"/>
            <w:tcMar>
              <w:left w:w="57" w:type="dxa"/>
              <w:right w:w="57" w:type="dxa"/>
            </w:tcMar>
          </w:tcPr>
          <w:p w14:paraId="6FAC88AD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02DF3D7C" w14:textId="77777777" w:rsidTr="00B15DEA">
        <w:trPr>
          <w:jc w:val="center"/>
        </w:trPr>
        <w:tc>
          <w:tcPr>
            <w:tcW w:w="10773" w:type="dxa"/>
            <w:gridSpan w:val="10"/>
            <w:tcBorders>
              <w:bottom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00922D44" w14:textId="5DED5B44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C099B">
              <w:rPr>
                <w:rFonts w:ascii="Arial" w:hAnsi="Arial" w:cs="Arial"/>
                <w:color w:val="FFFFFF" w:themeColor="background1"/>
              </w:rPr>
              <w:t>Triple option</w:t>
            </w:r>
            <w:r>
              <w:rPr>
                <w:rFonts w:ascii="Arial" w:hAnsi="Arial" w:cs="Arial"/>
                <w:color w:val="FFFFFF" w:themeColor="background1"/>
              </w:rPr>
              <w:t>s</w:t>
            </w:r>
            <w:r w:rsidRPr="004C099B">
              <w:rPr>
                <w:rFonts w:ascii="Arial" w:hAnsi="Arial" w:cs="Arial"/>
                <w:color w:val="FFFFFF" w:themeColor="background1"/>
              </w:rPr>
              <w:t xml:space="preserve"> – counts as all three options</w:t>
            </w:r>
          </w:p>
        </w:tc>
      </w:tr>
      <w:tr w:rsidR="00F30A01" w:rsidRPr="00197F1F" w14:paraId="4202BF6C" w14:textId="77777777" w:rsidTr="00B15DEA">
        <w:trPr>
          <w:jc w:val="center"/>
        </w:trPr>
        <w:tc>
          <w:tcPr>
            <w:tcW w:w="10429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6EDDDC3F" w14:textId="7A3D9F81" w:rsidR="00F30A01" w:rsidRPr="00197F1F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 w:rsidRPr="00197F1F">
              <w:rPr>
                <w:rFonts w:ascii="Arial" w:hAnsi="Arial" w:cs="Arial"/>
                <w:color w:val="FFFFFF" w:themeColor="background1"/>
              </w:rPr>
              <w:t>Spread across all f</w:t>
            </w:r>
            <w:r>
              <w:rPr>
                <w:rFonts w:ascii="Arial" w:hAnsi="Arial" w:cs="Arial"/>
                <w:color w:val="FFFFFF" w:themeColor="background1"/>
              </w:rPr>
              <w:t>ive</w:t>
            </w:r>
            <w:r w:rsidRPr="00197F1F">
              <w:rPr>
                <w:rFonts w:ascii="Arial" w:hAnsi="Arial" w:cs="Arial"/>
                <w:color w:val="FFFFFF" w:themeColor="background1"/>
              </w:rPr>
              <w:t xml:space="preserve"> option blocks</w:t>
            </w: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057591E" w14:textId="4318B383" w:rsidR="00F30A01" w:rsidRPr="00197F1F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197F1F">
              <w:rPr>
                <w:rFonts w:ascii="Arial" w:hAnsi="Arial" w:cs="Arial"/>
                <w:color w:val="FFFFFF" w:themeColor="background1"/>
              </w:rPr>
              <w:sym w:font="Wingdings" w:char="F0FC"/>
            </w:r>
          </w:p>
        </w:tc>
      </w:tr>
      <w:tr w:rsidR="00F30A01" w:rsidRPr="00AD0CF0" w14:paraId="5FBC93AB" w14:textId="77777777" w:rsidTr="00E1396C">
        <w:trPr>
          <w:jc w:val="center"/>
        </w:trPr>
        <w:tc>
          <w:tcPr>
            <w:tcW w:w="10429" w:type="dxa"/>
            <w:gridSpan w:val="9"/>
            <w:tcMar>
              <w:left w:w="57" w:type="dxa"/>
              <w:right w:w="57" w:type="dxa"/>
            </w:tcMar>
            <w:vAlign w:val="center"/>
          </w:tcPr>
          <w:p w14:paraId="1A1A06EF" w14:textId="4AE04A45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C099B">
              <w:rPr>
                <w:rFonts w:ascii="Arial" w:hAnsi="Arial" w:cs="Arial"/>
              </w:rPr>
              <w:t xml:space="preserve">BTEC Art 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7388BCB6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66A941A1" w14:textId="77777777" w:rsidTr="00E1396C">
        <w:trPr>
          <w:jc w:val="center"/>
        </w:trPr>
        <w:tc>
          <w:tcPr>
            <w:tcW w:w="10429" w:type="dxa"/>
            <w:gridSpan w:val="9"/>
            <w:tcMar>
              <w:left w:w="57" w:type="dxa"/>
              <w:right w:w="57" w:type="dxa"/>
            </w:tcMar>
            <w:vAlign w:val="center"/>
          </w:tcPr>
          <w:p w14:paraId="58E07E70" w14:textId="26B10A1F" w:rsidR="00F30A01" w:rsidRPr="004C099B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099B">
              <w:rPr>
                <w:rFonts w:ascii="Arial" w:hAnsi="Arial" w:cs="Arial"/>
              </w:rPr>
              <w:t>BTEC Football Academy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375F8620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64396A83" w14:textId="77777777" w:rsidTr="00E1396C">
        <w:trPr>
          <w:jc w:val="center"/>
        </w:trPr>
        <w:tc>
          <w:tcPr>
            <w:tcW w:w="10429" w:type="dxa"/>
            <w:gridSpan w:val="9"/>
            <w:tcMar>
              <w:left w:w="57" w:type="dxa"/>
              <w:right w:w="57" w:type="dxa"/>
            </w:tcMar>
            <w:vAlign w:val="center"/>
          </w:tcPr>
          <w:p w14:paraId="6ED344AA" w14:textId="1075A47D" w:rsidR="00F30A01" w:rsidRPr="004C099B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Social Care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39FE1A08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73F134D3" w14:textId="77777777" w:rsidTr="00E1396C">
        <w:trPr>
          <w:jc w:val="center"/>
        </w:trPr>
        <w:tc>
          <w:tcPr>
            <w:tcW w:w="10429" w:type="dxa"/>
            <w:gridSpan w:val="9"/>
            <w:tcMar>
              <w:left w:w="57" w:type="dxa"/>
              <w:right w:w="57" w:type="dxa"/>
            </w:tcMar>
            <w:vAlign w:val="center"/>
          </w:tcPr>
          <w:p w14:paraId="05D2F3E0" w14:textId="4F95F311" w:rsidR="00F30A01" w:rsidRPr="004C099B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FBF">
              <w:rPr>
                <w:rFonts w:ascii="Arial" w:hAnsi="Arial" w:cs="Arial"/>
              </w:rPr>
              <w:t xml:space="preserve">BTEC Sport 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08E27D65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6B50351F" w14:textId="77777777" w:rsidTr="0042404C">
        <w:trPr>
          <w:jc w:val="center"/>
        </w:trPr>
        <w:tc>
          <w:tcPr>
            <w:tcW w:w="10429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6E3746A" w14:textId="31BD4B5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40B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Extra courses – these don’t count </w:t>
            </w:r>
            <w:r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as part of your three options</w:t>
            </w: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6EF5EB49" w14:textId="0633D34A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7F1F">
              <w:rPr>
                <w:rFonts w:ascii="Arial" w:hAnsi="Arial" w:cs="Arial"/>
                <w:color w:val="FFFFFF" w:themeColor="background1"/>
              </w:rPr>
              <w:sym w:font="Wingdings" w:char="F0FC"/>
            </w:r>
          </w:p>
        </w:tc>
      </w:tr>
      <w:tr w:rsidR="00F30A01" w:rsidRPr="00AD0CF0" w14:paraId="718B879C" w14:textId="77777777" w:rsidTr="00AD69B2">
        <w:trPr>
          <w:jc w:val="center"/>
        </w:trPr>
        <w:tc>
          <w:tcPr>
            <w:tcW w:w="10429" w:type="dxa"/>
            <w:gridSpan w:val="9"/>
            <w:tcMar>
              <w:left w:w="57" w:type="dxa"/>
              <w:right w:w="57" w:type="dxa"/>
            </w:tcMar>
            <w:vAlign w:val="center"/>
          </w:tcPr>
          <w:p w14:paraId="2037B63E" w14:textId="4C3A7A35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40B1">
              <w:rPr>
                <w:rFonts w:ascii="Arial" w:hAnsi="Arial" w:cs="Arial"/>
                <w:sz w:val="23"/>
                <w:szCs w:val="23"/>
              </w:rPr>
              <w:t>Level 3 Certificate in Mathematical Studies</w:t>
            </w:r>
            <w:r>
              <w:rPr>
                <w:rFonts w:ascii="Arial" w:hAnsi="Arial" w:cs="Arial"/>
                <w:sz w:val="23"/>
                <w:szCs w:val="23"/>
              </w:rPr>
              <w:t xml:space="preserve"> – Block E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14573B52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4BC50585" w14:textId="77777777" w:rsidTr="00996F0F">
        <w:trPr>
          <w:jc w:val="center"/>
        </w:trPr>
        <w:tc>
          <w:tcPr>
            <w:tcW w:w="10429" w:type="dxa"/>
            <w:gridSpan w:val="9"/>
            <w:tcMar>
              <w:left w:w="57" w:type="dxa"/>
              <w:right w:w="57" w:type="dxa"/>
            </w:tcMar>
            <w:vAlign w:val="center"/>
          </w:tcPr>
          <w:p w14:paraId="0B30EA59" w14:textId="18DAA686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40B1">
              <w:rPr>
                <w:rFonts w:ascii="Arial" w:hAnsi="Arial" w:cs="Arial"/>
                <w:sz w:val="23"/>
                <w:szCs w:val="23"/>
              </w:rPr>
              <w:t xml:space="preserve">Level 3 Extended Project Qualification </w:t>
            </w:r>
            <w:r>
              <w:rPr>
                <w:rFonts w:ascii="Arial" w:hAnsi="Arial" w:cs="Arial"/>
                <w:sz w:val="23"/>
                <w:szCs w:val="23"/>
              </w:rPr>
              <w:t>(EPQ) – Blocks A, C or E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6E9B02BD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8D2195" w:rsidRPr="00AD0CF0" w14:paraId="05D4D307" w14:textId="77777777" w:rsidTr="00954AE3">
        <w:trPr>
          <w:jc w:val="center"/>
        </w:trPr>
        <w:tc>
          <w:tcPr>
            <w:tcW w:w="10429" w:type="dxa"/>
            <w:gridSpan w:val="9"/>
            <w:tcMar>
              <w:left w:w="57" w:type="dxa"/>
              <w:right w:w="57" w:type="dxa"/>
            </w:tcMar>
            <w:vAlign w:val="center"/>
          </w:tcPr>
          <w:p w14:paraId="2FA72BEB" w14:textId="42560F31" w:rsidR="008D2195" w:rsidRPr="001240B1" w:rsidRDefault="008D2195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1240B1">
              <w:rPr>
                <w:rFonts w:ascii="Arial" w:hAnsi="Arial" w:cs="Arial"/>
                <w:sz w:val="23"/>
                <w:szCs w:val="23"/>
              </w:rPr>
              <w:t>A Level F</w:t>
            </w:r>
            <w:r>
              <w:rPr>
                <w:rFonts w:ascii="Arial" w:hAnsi="Arial" w:cs="Arial"/>
                <w:sz w:val="23"/>
                <w:szCs w:val="23"/>
              </w:rPr>
              <w:t>rench</w:t>
            </w:r>
            <w:r w:rsidRPr="001240B1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– </w:t>
            </w:r>
            <w:r w:rsidRPr="0085747C">
              <w:rPr>
                <w:rFonts w:ascii="Arial" w:hAnsi="Arial" w:cs="Arial"/>
                <w:sz w:val="23"/>
                <w:szCs w:val="23"/>
              </w:rPr>
              <w:t xml:space="preserve">Block </w:t>
            </w:r>
            <w:r>
              <w:rPr>
                <w:rFonts w:ascii="Arial" w:hAnsi="Arial" w:cs="Arial"/>
                <w:sz w:val="23"/>
                <w:szCs w:val="23"/>
              </w:rPr>
              <w:t>E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3B4CA14D" w14:textId="77777777" w:rsidR="008D2195" w:rsidRPr="00AD0CF0" w:rsidRDefault="008D2195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175BA4D0" w14:textId="77777777" w:rsidTr="00954AE3">
        <w:trPr>
          <w:jc w:val="center"/>
        </w:trPr>
        <w:tc>
          <w:tcPr>
            <w:tcW w:w="10429" w:type="dxa"/>
            <w:gridSpan w:val="9"/>
            <w:tcMar>
              <w:left w:w="57" w:type="dxa"/>
              <w:right w:w="57" w:type="dxa"/>
            </w:tcMar>
            <w:vAlign w:val="center"/>
          </w:tcPr>
          <w:p w14:paraId="3DAF54A5" w14:textId="3EB3ECC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40B1">
              <w:rPr>
                <w:rFonts w:ascii="Arial" w:hAnsi="Arial" w:cs="Arial"/>
                <w:sz w:val="23"/>
                <w:szCs w:val="23"/>
              </w:rPr>
              <w:t xml:space="preserve">A Level Further Maths </w:t>
            </w:r>
            <w:r>
              <w:rPr>
                <w:rFonts w:ascii="Arial" w:hAnsi="Arial" w:cs="Arial"/>
                <w:sz w:val="23"/>
                <w:szCs w:val="23"/>
              </w:rPr>
              <w:t xml:space="preserve">– </w:t>
            </w:r>
            <w:r w:rsidRPr="0085747C">
              <w:rPr>
                <w:rFonts w:ascii="Arial" w:hAnsi="Arial" w:cs="Arial"/>
                <w:sz w:val="23"/>
                <w:szCs w:val="23"/>
              </w:rPr>
              <w:t xml:space="preserve">Block </w:t>
            </w:r>
            <w:r w:rsidR="008D2195">
              <w:rPr>
                <w:rFonts w:ascii="Arial" w:hAnsi="Arial" w:cs="Arial"/>
                <w:sz w:val="23"/>
                <w:szCs w:val="23"/>
              </w:rPr>
              <w:t>B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0A4F1815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6E56E9AF" w14:textId="77777777" w:rsidTr="00C53764">
        <w:trPr>
          <w:jc w:val="center"/>
        </w:trPr>
        <w:tc>
          <w:tcPr>
            <w:tcW w:w="10429" w:type="dxa"/>
            <w:gridSpan w:val="9"/>
            <w:tcMar>
              <w:left w:w="57" w:type="dxa"/>
              <w:right w:w="57" w:type="dxa"/>
            </w:tcMar>
            <w:vAlign w:val="center"/>
          </w:tcPr>
          <w:p w14:paraId="5994F6D3" w14:textId="34F32766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40B1">
              <w:rPr>
                <w:rFonts w:ascii="Arial" w:hAnsi="Arial" w:cs="Arial"/>
                <w:sz w:val="23"/>
                <w:szCs w:val="23"/>
              </w:rPr>
              <w:t xml:space="preserve">GCSE English Language: Resit </w:t>
            </w:r>
            <w:r>
              <w:rPr>
                <w:rFonts w:ascii="Arial" w:hAnsi="Arial" w:cs="Arial"/>
                <w:sz w:val="23"/>
                <w:szCs w:val="23"/>
              </w:rPr>
              <w:t>– Block E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42CDDAFD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30A01" w:rsidRPr="00AD0CF0" w14:paraId="4E56F090" w14:textId="77777777" w:rsidTr="00FA370A">
        <w:trPr>
          <w:jc w:val="center"/>
        </w:trPr>
        <w:tc>
          <w:tcPr>
            <w:tcW w:w="10429" w:type="dxa"/>
            <w:gridSpan w:val="9"/>
            <w:tcMar>
              <w:left w:w="57" w:type="dxa"/>
              <w:right w:w="57" w:type="dxa"/>
            </w:tcMar>
            <w:vAlign w:val="center"/>
          </w:tcPr>
          <w:p w14:paraId="697548C2" w14:textId="5BDCE03F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40B1">
              <w:rPr>
                <w:rFonts w:ascii="Arial" w:hAnsi="Arial" w:cs="Arial"/>
                <w:sz w:val="23"/>
                <w:szCs w:val="23"/>
              </w:rPr>
              <w:t xml:space="preserve">GCSE Mathematics: Resit </w:t>
            </w:r>
            <w:r>
              <w:rPr>
                <w:rFonts w:ascii="Arial" w:hAnsi="Arial" w:cs="Arial"/>
                <w:sz w:val="23"/>
                <w:szCs w:val="23"/>
              </w:rPr>
              <w:t xml:space="preserve">– Blocks </w:t>
            </w:r>
            <w:r w:rsidRPr="00690493">
              <w:rPr>
                <w:rFonts w:ascii="Arial" w:hAnsi="Arial" w:cs="Arial"/>
                <w:sz w:val="23"/>
                <w:szCs w:val="23"/>
              </w:rPr>
              <w:t>D or</w:t>
            </w:r>
            <w:r>
              <w:rPr>
                <w:rFonts w:ascii="Arial" w:hAnsi="Arial" w:cs="Arial"/>
                <w:sz w:val="23"/>
                <w:szCs w:val="23"/>
              </w:rPr>
              <w:t xml:space="preserve"> E</w:t>
            </w:r>
          </w:p>
        </w:tc>
        <w:tc>
          <w:tcPr>
            <w:tcW w:w="344" w:type="dxa"/>
            <w:tcMar>
              <w:left w:w="57" w:type="dxa"/>
              <w:right w:w="57" w:type="dxa"/>
            </w:tcMar>
          </w:tcPr>
          <w:p w14:paraId="53751943" w14:textId="77777777" w:rsidR="00F30A01" w:rsidRPr="00AD0CF0" w:rsidRDefault="00F30A01" w:rsidP="00F3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FC57725" w14:textId="77777777" w:rsidR="00CF5361" w:rsidRDefault="00CF536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AE20117" w14:textId="77777777" w:rsidR="00B65948" w:rsidRPr="00D858FE" w:rsidRDefault="00B65948" w:rsidP="00B659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858FE">
        <w:rPr>
          <w:rFonts w:ascii="Arial" w:hAnsi="Arial" w:cs="Arial"/>
          <w:b/>
        </w:rPr>
        <w:t>Choosing your options</w:t>
      </w:r>
    </w:p>
    <w:p w14:paraId="7B50B089" w14:textId="2B22AEE0" w:rsidR="00B65948" w:rsidRDefault="00C85EA4" w:rsidP="00B65948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Tick to select your </w:t>
      </w:r>
      <w:r w:rsidR="00B65948" w:rsidRPr="00D858FE">
        <w:rPr>
          <w:rFonts w:ascii="Arial" w:hAnsi="Arial" w:cs="Arial"/>
        </w:rPr>
        <w:t>A Level or BTEC options in the boxes above.</w:t>
      </w:r>
    </w:p>
    <w:p w14:paraId="6C9BA196" w14:textId="30D84580" w:rsidR="00F05E90" w:rsidRPr="00F05E90" w:rsidRDefault="00F05E90" w:rsidP="00F05E90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You cannot study more than one course in the same block as lessons are on at the same time</w:t>
      </w:r>
      <w:r w:rsidR="00674677">
        <w:rPr>
          <w:rFonts w:ascii="Arial" w:hAnsi="Arial" w:cs="Arial"/>
        </w:rPr>
        <w:t xml:space="preserve"> </w:t>
      </w:r>
      <w:r w:rsidR="00674677" w:rsidRPr="00674677">
        <w:rPr>
          <w:rFonts w:ascii="Arial" w:hAnsi="Arial" w:cs="Arial"/>
          <w:highlight w:val="yellow"/>
        </w:rPr>
        <w:t xml:space="preserve">or any with the same superfix (Psychology in Block A and </w:t>
      </w:r>
      <w:r w:rsidR="009F1418">
        <w:rPr>
          <w:rFonts w:ascii="Arial" w:hAnsi="Arial" w:cs="Arial"/>
          <w:highlight w:val="yellow"/>
        </w:rPr>
        <w:t xml:space="preserve">some courses in </w:t>
      </w:r>
      <w:r w:rsidR="00674677" w:rsidRPr="00674677">
        <w:rPr>
          <w:rFonts w:ascii="Arial" w:hAnsi="Arial" w:cs="Arial"/>
          <w:highlight w:val="yellow"/>
        </w:rPr>
        <w:t>Block E</w:t>
      </w:r>
      <w:r w:rsidR="0067467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191683C" w14:textId="77777777" w:rsidR="00B65948" w:rsidRDefault="00B65948" w:rsidP="00B65948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258B85D" w14:textId="1AFA318C" w:rsidR="00B65948" w:rsidRPr="005732E0" w:rsidRDefault="00B65948" w:rsidP="00B659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Levels</w:t>
      </w:r>
    </w:p>
    <w:p w14:paraId="40A59736" w14:textId="0DDA6BE3" w:rsidR="00B65948" w:rsidRDefault="00B65948" w:rsidP="00B65948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D858FE">
        <w:rPr>
          <w:rFonts w:ascii="Arial" w:hAnsi="Arial" w:cs="Arial"/>
        </w:rPr>
        <w:t xml:space="preserve">Students who are on for high grades at GCSE are encouraged to pick at least two facilitating subjects at A level, which are Biology, Chemistry, English Literature, </w:t>
      </w:r>
      <w:r w:rsidR="00D403C5">
        <w:rPr>
          <w:rFonts w:ascii="Arial" w:hAnsi="Arial" w:cs="Arial"/>
        </w:rPr>
        <w:t xml:space="preserve">Further Maths, </w:t>
      </w:r>
      <w:r w:rsidRPr="00D858FE">
        <w:rPr>
          <w:rFonts w:ascii="Arial" w:hAnsi="Arial" w:cs="Arial"/>
        </w:rPr>
        <w:t xml:space="preserve">Geography, History, Maths and Physics, to </w:t>
      </w:r>
      <w:r w:rsidR="00C83A8A">
        <w:rPr>
          <w:rFonts w:ascii="Arial" w:hAnsi="Arial" w:cs="Arial"/>
        </w:rPr>
        <w:t xml:space="preserve">help </w:t>
      </w:r>
      <w:r w:rsidRPr="00D858FE">
        <w:rPr>
          <w:rFonts w:ascii="Arial" w:hAnsi="Arial" w:cs="Arial"/>
        </w:rPr>
        <w:t>secur</w:t>
      </w:r>
      <w:r w:rsidR="00C83A8A">
        <w:rPr>
          <w:rFonts w:ascii="Arial" w:hAnsi="Arial" w:cs="Arial"/>
        </w:rPr>
        <w:t>e</w:t>
      </w:r>
      <w:r w:rsidRPr="00D858FE">
        <w:rPr>
          <w:rFonts w:ascii="Arial" w:hAnsi="Arial" w:cs="Arial"/>
        </w:rPr>
        <w:t xml:space="preserve"> a place at a top university. </w:t>
      </w:r>
    </w:p>
    <w:p w14:paraId="234D2589" w14:textId="00FEA73B" w:rsidR="00B70DBD" w:rsidRPr="00B70DBD" w:rsidRDefault="00B70DBD" w:rsidP="00B70DBD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1240B1">
        <w:rPr>
          <w:rFonts w:ascii="Arial" w:hAnsi="Arial" w:cs="Arial"/>
        </w:rPr>
        <w:t xml:space="preserve">Students taking A Levels are encouraged to </w:t>
      </w:r>
      <w:r w:rsidR="003F4A93">
        <w:rPr>
          <w:rFonts w:ascii="Arial" w:hAnsi="Arial" w:cs="Arial"/>
        </w:rPr>
        <w:t xml:space="preserve">also </w:t>
      </w:r>
      <w:r w:rsidRPr="001240B1">
        <w:rPr>
          <w:rFonts w:ascii="Arial" w:hAnsi="Arial" w:cs="Arial"/>
        </w:rPr>
        <w:t>take either the Level 3 Certificate in Mathematical Studies or Level 3 Extended Project Qualification</w:t>
      </w:r>
      <w:r>
        <w:rPr>
          <w:rFonts w:ascii="Arial" w:hAnsi="Arial" w:cs="Arial"/>
        </w:rPr>
        <w:t xml:space="preserve"> to support higher level study. </w:t>
      </w:r>
    </w:p>
    <w:p w14:paraId="10D553D2" w14:textId="77777777" w:rsidR="003E11DB" w:rsidRPr="003E11DB" w:rsidRDefault="003E11DB" w:rsidP="005732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08F67636" w14:textId="47D350F3" w:rsidR="005732E0" w:rsidRPr="00B65948" w:rsidRDefault="005732E0" w:rsidP="005732E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65948">
        <w:rPr>
          <w:rFonts w:ascii="Arial" w:hAnsi="Arial" w:cs="Arial"/>
          <w:b/>
        </w:rPr>
        <w:t>BTECs</w:t>
      </w:r>
      <w:r w:rsidR="00F05E90">
        <w:rPr>
          <w:rFonts w:ascii="Arial" w:hAnsi="Arial" w:cs="Arial"/>
          <w:b/>
        </w:rPr>
        <w:t xml:space="preserve"> and other </w:t>
      </w:r>
      <w:r w:rsidR="00B70C29">
        <w:rPr>
          <w:rFonts w:ascii="Arial" w:hAnsi="Arial" w:cs="Arial"/>
          <w:b/>
        </w:rPr>
        <w:t xml:space="preserve">vocational </w:t>
      </w:r>
      <w:r w:rsidR="00F05E90">
        <w:rPr>
          <w:rFonts w:ascii="Arial" w:hAnsi="Arial" w:cs="Arial"/>
          <w:b/>
        </w:rPr>
        <w:t>courses</w:t>
      </w:r>
    </w:p>
    <w:p w14:paraId="65AA277F" w14:textId="77777777" w:rsidR="00F811DA" w:rsidRDefault="00F811DA" w:rsidP="00F811DA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Some BTEC are offered as single, double or triple options.</w:t>
      </w:r>
    </w:p>
    <w:p w14:paraId="028B20D1" w14:textId="0496E75F" w:rsidR="005732E0" w:rsidRPr="00897016" w:rsidRDefault="00CE67CF" w:rsidP="005732E0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GCSE </w:t>
      </w:r>
      <w:r w:rsidR="00801D9D">
        <w:rPr>
          <w:rFonts w:ascii="Arial" w:hAnsi="Arial" w:cs="Arial"/>
        </w:rPr>
        <w:t>English and Maths r</w:t>
      </w:r>
      <w:r w:rsidR="005732E0" w:rsidRPr="00897016">
        <w:rPr>
          <w:rFonts w:ascii="Arial" w:hAnsi="Arial" w:cs="Arial"/>
        </w:rPr>
        <w:t>esit</w:t>
      </w:r>
      <w:r w:rsidR="005B644D">
        <w:rPr>
          <w:rFonts w:ascii="Arial" w:hAnsi="Arial" w:cs="Arial"/>
        </w:rPr>
        <w:t>s</w:t>
      </w:r>
      <w:r w:rsidR="00897016" w:rsidRPr="00897016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provided for </w:t>
      </w:r>
      <w:r w:rsidR="00897016" w:rsidRPr="00897016">
        <w:rPr>
          <w:rFonts w:ascii="Arial" w:hAnsi="Arial" w:cs="Arial"/>
        </w:rPr>
        <w:t>student</w:t>
      </w:r>
      <w:r w:rsidR="003D27F7">
        <w:rPr>
          <w:rFonts w:ascii="Arial" w:hAnsi="Arial" w:cs="Arial"/>
        </w:rPr>
        <w:t>s</w:t>
      </w:r>
      <w:r w:rsidR="00897016" w:rsidRPr="00897016">
        <w:rPr>
          <w:rFonts w:ascii="Arial" w:hAnsi="Arial" w:cs="Arial"/>
        </w:rPr>
        <w:t xml:space="preserve"> who </w:t>
      </w:r>
      <w:r w:rsidR="00801D9D">
        <w:rPr>
          <w:rFonts w:ascii="Arial" w:hAnsi="Arial" w:cs="Arial"/>
        </w:rPr>
        <w:t xml:space="preserve">do </w:t>
      </w:r>
      <w:r w:rsidR="00897016" w:rsidRPr="00897016">
        <w:rPr>
          <w:rFonts w:ascii="Arial" w:hAnsi="Arial" w:cs="Arial"/>
        </w:rPr>
        <w:t xml:space="preserve">not </w:t>
      </w:r>
      <w:r w:rsidR="00801D9D">
        <w:rPr>
          <w:rFonts w:ascii="Arial" w:hAnsi="Arial" w:cs="Arial"/>
        </w:rPr>
        <w:t xml:space="preserve">reach </w:t>
      </w:r>
      <w:r w:rsidR="00897016" w:rsidRPr="00897016">
        <w:rPr>
          <w:rFonts w:ascii="Arial" w:hAnsi="Arial" w:cs="Arial"/>
        </w:rPr>
        <w:t>Grade 4.</w:t>
      </w:r>
    </w:p>
    <w:p w14:paraId="0540AE45" w14:textId="77777777" w:rsidR="000C4933" w:rsidRDefault="000C49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D2AB4D" w14:textId="19E51AC5" w:rsidR="00BC2F0E" w:rsidRPr="00BC2F0E" w:rsidRDefault="00BC2F0E" w:rsidP="00BC2F0E">
      <w:pPr>
        <w:pStyle w:val="ListParagraph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spellStart"/>
      <w:r w:rsidRPr="00BC2F0E">
        <w:rPr>
          <w:rFonts w:ascii="Arial" w:hAnsi="Arial" w:cs="Arial"/>
          <w:b/>
        </w:rPr>
        <w:lastRenderedPageBreak/>
        <w:t>Codsall</w:t>
      </w:r>
      <w:proofErr w:type="spellEnd"/>
      <w:r w:rsidRPr="00BC2F0E">
        <w:rPr>
          <w:rFonts w:ascii="Arial" w:hAnsi="Arial" w:cs="Arial"/>
          <w:b/>
        </w:rPr>
        <w:t xml:space="preserve"> Sixth Form: </w:t>
      </w:r>
      <w:r>
        <w:rPr>
          <w:rFonts w:ascii="Arial" w:hAnsi="Arial" w:cs="Arial"/>
          <w:b/>
        </w:rPr>
        <w:t xml:space="preserve">Future Intentions </w:t>
      </w:r>
      <w:r w:rsidR="00B42DBD">
        <w:rPr>
          <w:rFonts w:ascii="Arial" w:hAnsi="Arial" w:cs="Arial"/>
          <w:b/>
        </w:rPr>
        <w:t xml:space="preserve">Questionnaire </w:t>
      </w:r>
      <w:r w:rsidRPr="00BC2F0E">
        <w:rPr>
          <w:rFonts w:ascii="Arial" w:hAnsi="Arial" w:cs="Arial"/>
          <w:b/>
        </w:rPr>
        <w:t>2025/26</w:t>
      </w:r>
    </w:p>
    <w:p w14:paraId="745830C7" w14:textId="77777777" w:rsidR="00BC2F0E" w:rsidRDefault="00BC2F0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911BE5D" w14:textId="77777777" w:rsidR="00E661AD" w:rsidRDefault="00B63FF2" w:rsidP="00B63F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80C2F">
        <w:rPr>
          <w:rFonts w:ascii="Arial" w:hAnsi="Arial" w:cs="Arial"/>
        </w:rPr>
        <w:t xml:space="preserve">You should already be thinking about what you intend to do after you complete Year 11. </w:t>
      </w:r>
    </w:p>
    <w:p w14:paraId="5D4AE100" w14:textId="77777777" w:rsidR="00E661AD" w:rsidRDefault="00E661AD" w:rsidP="00B63F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AF50C2" w14:textId="38C0F384" w:rsidR="00B63FF2" w:rsidRPr="00880C2F" w:rsidRDefault="00B63FF2" w:rsidP="00B63F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80C2F">
        <w:rPr>
          <w:rFonts w:ascii="Arial" w:hAnsi="Arial" w:cs="Arial"/>
        </w:rPr>
        <w:t xml:space="preserve">This is one of the most important decisions you will make in life so before you make your decision you should talk it over with your parents, teachers and a careers adviser. </w:t>
      </w:r>
    </w:p>
    <w:p w14:paraId="39B9E2D7" w14:textId="77777777" w:rsidR="00B63FF2" w:rsidRPr="00880C2F" w:rsidRDefault="00B63FF2" w:rsidP="00B63F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B402D12" w14:textId="37D8DB7F" w:rsidR="00B63FF2" w:rsidRPr="00880C2F" w:rsidRDefault="00B63FF2" w:rsidP="00B63F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Before Christmas all </w:t>
      </w:r>
      <w:r w:rsidRPr="00880C2F">
        <w:rPr>
          <w:rFonts w:ascii="Arial" w:hAnsi="Arial" w:cs="Arial"/>
        </w:rPr>
        <w:t xml:space="preserve">students at </w:t>
      </w:r>
      <w:proofErr w:type="spellStart"/>
      <w:r w:rsidRPr="00880C2F">
        <w:rPr>
          <w:rFonts w:ascii="Arial" w:hAnsi="Arial" w:cs="Arial"/>
        </w:rPr>
        <w:t>Codsall</w:t>
      </w:r>
      <w:proofErr w:type="spellEnd"/>
      <w:r w:rsidRPr="00880C2F">
        <w:rPr>
          <w:rFonts w:ascii="Arial" w:hAnsi="Arial" w:cs="Arial"/>
        </w:rPr>
        <w:t xml:space="preserve"> Community High School will have an interview with a member of the Sixth Form team or, for those not applying </w:t>
      </w:r>
      <w:r>
        <w:rPr>
          <w:rFonts w:ascii="Arial" w:hAnsi="Arial" w:cs="Arial"/>
        </w:rPr>
        <w:t xml:space="preserve">to </w:t>
      </w:r>
      <w:proofErr w:type="spellStart"/>
      <w:r w:rsidRPr="00880C2F">
        <w:rPr>
          <w:rFonts w:ascii="Arial" w:hAnsi="Arial" w:cs="Arial"/>
        </w:rPr>
        <w:t>Codsall</w:t>
      </w:r>
      <w:proofErr w:type="spellEnd"/>
      <w:r w:rsidRPr="00880C2F">
        <w:rPr>
          <w:rFonts w:ascii="Arial" w:hAnsi="Arial" w:cs="Arial"/>
        </w:rPr>
        <w:t xml:space="preserve"> Sixth Form, </w:t>
      </w:r>
      <w:r w:rsidR="008A1DA6">
        <w:rPr>
          <w:rFonts w:ascii="Arial" w:hAnsi="Arial" w:cs="Arial"/>
        </w:rPr>
        <w:t xml:space="preserve">with </w:t>
      </w:r>
      <w:r w:rsidR="00570369">
        <w:rPr>
          <w:rFonts w:ascii="Arial" w:hAnsi="Arial" w:cs="Arial"/>
        </w:rPr>
        <w:t xml:space="preserve">the </w:t>
      </w:r>
      <w:r w:rsidRPr="00880C2F">
        <w:rPr>
          <w:rFonts w:ascii="Arial" w:hAnsi="Arial" w:cs="Arial"/>
        </w:rPr>
        <w:t xml:space="preserve">Careers Adviser. </w:t>
      </w:r>
    </w:p>
    <w:p w14:paraId="580DD2A5" w14:textId="77777777" w:rsidR="00B63FF2" w:rsidRPr="00880C2F" w:rsidRDefault="00B63FF2" w:rsidP="00B63F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556EC3E" w14:textId="1E38E23B" w:rsidR="00B63FF2" w:rsidRPr="00880C2F" w:rsidRDefault="00B63FF2" w:rsidP="00B63F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80C2F">
        <w:rPr>
          <w:rFonts w:ascii="Arial" w:hAnsi="Arial" w:cs="Arial"/>
        </w:rPr>
        <w:t xml:space="preserve">Please complete the questionnaire as fully as possible. The information will be used to organise your interview and to help you with </w:t>
      </w:r>
      <w:r w:rsidR="00570369">
        <w:rPr>
          <w:rFonts w:ascii="Arial" w:hAnsi="Arial" w:cs="Arial"/>
        </w:rPr>
        <w:t xml:space="preserve">secure your </w:t>
      </w:r>
      <w:r w:rsidRPr="00880C2F">
        <w:rPr>
          <w:rFonts w:ascii="Arial" w:hAnsi="Arial" w:cs="Arial"/>
        </w:rPr>
        <w:t>next step</w:t>
      </w:r>
      <w:r w:rsidR="00570369">
        <w:rPr>
          <w:rFonts w:ascii="Arial" w:hAnsi="Arial" w:cs="Arial"/>
        </w:rPr>
        <w:t xml:space="preserve"> for your </w:t>
      </w:r>
      <w:r w:rsidR="00485F5E">
        <w:rPr>
          <w:rFonts w:ascii="Arial" w:hAnsi="Arial" w:cs="Arial"/>
        </w:rPr>
        <w:t>future</w:t>
      </w:r>
      <w:r w:rsidRPr="00880C2F">
        <w:rPr>
          <w:rFonts w:ascii="Arial" w:hAnsi="Arial" w:cs="Arial"/>
        </w:rPr>
        <w:t>.</w:t>
      </w:r>
    </w:p>
    <w:p w14:paraId="12B1DA5F" w14:textId="77777777" w:rsidR="00B63FF2" w:rsidRPr="00880C2F" w:rsidRDefault="00B63FF2" w:rsidP="00B63F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C132BCD" w14:textId="77777777" w:rsidR="00B63FF2" w:rsidRPr="00880C2F" w:rsidRDefault="00B63FF2" w:rsidP="00B63F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68447A5" w14:textId="77777777" w:rsidR="00B63FF2" w:rsidRPr="00880C2F" w:rsidRDefault="00B63FF2" w:rsidP="00B63FF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880C2F">
        <w:rPr>
          <w:rFonts w:ascii="Arial" w:hAnsi="Arial" w:cs="Arial"/>
          <w:b/>
        </w:rPr>
        <w:t>Name …</w:t>
      </w:r>
      <w:r>
        <w:rPr>
          <w:rFonts w:ascii="Arial" w:hAnsi="Arial" w:cs="Arial"/>
          <w:b/>
        </w:rPr>
        <w:t>………………………………</w:t>
      </w:r>
      <w:r w:rsidRPr="00880C2F">
        <w:rPr>
          <w:rFonts w:ascii="Arial" w:hAnsi="Arial" w:cs="Arial"/>
          <w:b/>
        </w:rPr>
        <w:t>………………………………</w:t>
      </w:r>
      <w:proofErr w:type="gramStart"/>
      <w:r w:rsidRPr="00880C2F">
        <w:rPr>
          <w:rFonts w:ascii="Arial" w:hAnsi="Arial" w:cs="Arial"/>
          <w:b/>
        </w:rPr>
        <w:t>…..</w:t>
      </w:r>
      <w:proofErr w:type="gramEnd"/>
      <w:r w:rsidRPr="00880C2F">
        <w:rPr>
          <w:rFonts w:ascii="Arial" w:hAnsi="Arial" w:cs="Arial"/>
          <w:b/>
        </w:rPr>
        <w:t>…  Tutor group…</w:t>
      </w:r>
      <w:r>
        <w:rPr>
          <w:rFonts w:ascii="Arial" w:hAnsi="Arial" w:cs="Arial"/>
          <w:b/>
        </w:rPr>
        <w:t>……</w:t>
      </w:r>
      <w:r w:rsidRPr="00880C2F">
        <w:rPr>
          <w:rFonts w:ascii="Arial" w:hAnsi="Arial" w:cs="Arial"/>
          <w:b/>
        </w:rPr>
        <w:t xml:space="preserve">……….      </w:t>
      </w:r>
    </w:p>
    <w:p w14:paraId="6BBD3531" w14:textId="77777777" w:rsidR="00B63FF2" w:rsidRPr="00880C2F" w:rsidRDefault="00B63FF2" w:rsidP="00B63F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AE981A" w14:textId="77777777" w:rsidR="00B63FF2" w:rsidRPr="00880C2F" w:rsidRDefault="00B63FF2" w:rsidP="00B63F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3A70004" w14:textId="77777777" w:rsidR="008A1DA6" w:rsidRDefault="008A1DA6" w:rsidP="008A1D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1FC5">
        <w:rPr>
          <w:rFonts w:ascii="Arial" w:hAnsi="Arial" w:cs="Arial"/>
        </w:rPr>
        <w:t xml:space="preserve">What are your ideas for the </w:t>
      </w:r>
      <w:r w:rsidRPr="00897016">
        <w:rPr>
          <w:rFonts w:ascii="Arial" w:hAnsi="Arial" w:cs="Arial"/>
          <w:b/>
          <w:bCs/>
        </w:rPr>
        <w:t>jobs or careers</w:t>
      </w:r>
      <w:r w:rsidRPr="006B1FC5">
        <w:rPr>
          <w:rFonts w:ascii="Arial" w:hAnsi="Arial" w:cs="Arial"/>
        </w:rPr>
        <w:t xml:space="preserve"> you would like to have in the future? </w:t>
      </w:r>
    </w:p>
    <w:p w14:paraId="78B8614E" w14:textId="77777777" w:rsidR="008A1DA6" w:rsidRDefault="008A1DA6" w:rsidP="008A1D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1FC5">
        <w:rPr>
          <w:rFonts w:ascii="Arial" w:hAnsi="Arial" w:cs="Arial"/>
        </w:rPr>
        <w:t xml:space="preserve">List your favourite at the top. </w:t>
      </w:r>
    </w:p>
    <w:p w14:paraId="084BEBE7" w14:textId="77777777" w:rsidR="001B6E74" w:rsidRPr="001B6E74" w:rsidRDefault="001B6E74" w:rsidP="008A1DA6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5479F4F5" w14:textId="77777777" w:rsidR="008A1DA6" w:rsidRPr="006B1FC5" w:rsidRDefault="008A1DA6" w:rsidP="008A1DA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</w:p>
    <w:p w14:paraId="65B72C26" w14:textId="77777777" w:rsidR="008A1DA6" w:rsidRPr="00F60B78" w:rsidRDefault="008A1DA6" w:rsidP="008A1DA6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3F25A325" w14:textId="77777777" w:rsidR="008A1DA6" w:rsidRPr="006B1FC5" w:rsidRDefault="008A1DA6" w:rsidP="008A1DA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</w:p>
    <w:p w14:paraId="21F08727" w14:textId="77777777" w:rsidR="008A1DA6" w:rsidRPr="00F60B78" w:rsidRDefault="008A1DA6" w:rsidP="008A1DA6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37DAC4D" w14:textId="77777777" w:rsidR="008A1DA6" w:rsidRPr="006B1FC5" w:rsidRDefault="008A1DA6" w:rsidP="008A1DA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</w:p>
    <w:p w14:paraId="2747C43D" w14:textId="77777777" w:rsidR="008A1DA6" w:rsidRPr="006B1FC5" w:rsidRDefault="008A1DA6" w:rsidP="008A1D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D38C259" w14:textId="77777777" w:rsidR="00485F5E" w:rsidRDefault="00485F5E" w:rsidP="008A1D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402FD4" w14:textId="0F35E711" w:rsidR="008A1DA6" w:rsidRPr="006B1FC5" w:rsidRDefault="008A1DA6" w:rsidP="008A1D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How will the </w:t>
      </w:r>
      <w:r w:rsidRPr="00897016">
        <w:rPr>
          <w:rFonts w:ascii="Arial" w:hAnsi="Arial" w:cs="Arial"/>
          <w:b/>
          <w:bCs/>
        </w:rPr>
        <w:t>courses</w:t>
      </w:r>
      <w:r>
        <w:rPr>
          <w:rFonts w:ascii="Arial" w:hAnsi="Arial" w:cs="Arial"/>
        </w:rPr>
        <w:t xml:space="preserve"> you </w:t>
      </w:r>
      <w:r w:rsidR="00485F5E">
        <w:rPr>
          <w:rFonts w:ascii="Arial" w:hAnsi="Arial" w:cs="Arial"/>
        </w:rPr>
        <w:t xml:space="preserve">will </w:t>
      </w:r>
      <w:r w:rsidR="0004398A">
        <w:rPr>
          <w:rFonts w:ascii="Arial" w:hAnsi="Arial" w:cs="Arial"/>
        </w:rPr>
        <w:t xml:space="preserve">start next year </w:t>
      </w:r>
      <w:r>
        <w:rPr>
          <w:rFonts w:ascii="Arial" w:hAnsi="Arial" w:cs="Arial"/>
        </w:rPr>
        <w:t xml:space="preserve">help you secure the </w:t>
      </w:r>
      <w:r w:rsidRPr="00897016">
        <w:rPr>
          <w:rFonts w:ascii="Arial" w:hAnsi="Arial" w:cs="Arial"/>
          <w:b/>
          <w:bCs/>
        </w:rPr>
        <w:t>job</w:t>
      </w:r>
      <w:r>
        <w:rPr>
          <w:rFonts w:ascii="Arial" w:hAnsi="Arial" w:cs="Arial"/>
        </w:rPr>
        <w:t xml:space="preserve"> you would like in the future? </w:t>
      </w:r>
    </w:p>
    <w:p w14:paraId="38E3E780" w14:textId="77777777" w:rsidR="005B17A6" w:rsidRDefault="005B17A6" w:rsidP="005B17A6">
      <w:pPr>
        <w:rPr>
          <w:rFonts w:ascii="Arial" w:hAnsi="Arial" w:cs="Arial"/>
          <w:sz w:val="12"/>
          <w:szCs w:val="12"/>
        </w:rPr>
      </w:pPr>
    </w:p>
    <w:p w14:paraId="44B136C9" w14:textId="71C6A6E0" w:rsidR="005B17A6" w:rsidRPr="00D858FE" w:rsidRDefault="005B17A6" w:rsidP="005B17A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858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3C2BD00C" w14:textId="77777777" w:rsidR="008A1DA6" w:rsidRDefault="008A1DA6" w:rsidP="008A1DA6">
      <w:pPr>
        <w:rPr>
          <w:rFonts w:ascii="Arial" w:hAnsi="Arial" w:cs="Arial"/>
          <w:sz w:val="12"/>
          <w:szCs w:val="12"/>
        </w:rPr>
      </w:pPr>
    </w:p>
    <w:p w14:paraId="6A72B262" w14:textId="77777777" w:rsidR="005B17A6" w:rsidRDefault="005B17A6" w:rsidP="005B17A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858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99D4758" w14:textId="77777777" w:rsidR="005B17A6" w:rsidRDefault="005B17A6" w:rsidP="005B17A6">
      <w:pPr>
        <w:rPr>
          <w:rFonts w:ascii="Arial" w:hAnsi="Arial" w:cs="Arial"/>
          <w:sz w:val="12"/>
          <w:szCs w:val="12"/>
        </w:rPr>
      </w:pPr>
    </w:p>
    <w:p w14:paraId="351F0B55" w14:textId="77777777" w:rsidR="005B17A6" w:rsidRPr="00D858FE" w:rsidRDefault="005B17A6" w:rsidP="005B17A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858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5FA2BAFF" w14:textId="77777777" w:rsidR="008A1DA6" w:rsidRDefault="008A1DA6" w:rsidP="008A1DA6">
      <w:pPr>
        <w:ind w:left="360"/>
        <w:rPr>
          <w:rFonts w:ascii="Arial" w:hAnsi="Arial" w:cs="Arial"/>
          <w:sz w:val="12"/>
          <w:szCs w:val="12"/>
        </w:rPr>
      </w:pPr>
    </w:p>
    <w:p w14:paraId="0CF42B31" w14:textId="77777777" w:rsidR="005B17A6" w:rsidRPr="00D858FE" w:rsidRDefault="005B17A6" w:rsidP="005B17A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858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61DFB34" w14:textId="77777777" w:rsidR="00BC2F0E" w:rsidRDefault="00BC2F0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1CCC34" w14:textId="77777777" w:rsidR="00BC2F0E" w:rsidRDefault="00BC2F0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10351F2" w14:textId="21EE3F2F" w:rsidR="0074370D" w:rsidRPr="00D858FE" w:rsidRDefault="0089701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897016">
        <w:rPr>
          <w:rFonts w:ascii="Arial" w:hAnsi="Arial" w:cs="Arial"/>
          <w:b/>
        </w:rPr>
        <w:t xml:space="preserve">Comments or issues </w:t>
      </w:r>
      <w:r w:rsidRPr="00897016">
        <w:rPr>
          <w:rFonts w:ascii="Arial" w:hAnsi="Arial" w:cs="Arial"/>
          <w:bCs/>
        </w:rPr>
        <w:t xml:space="preserve">– For discussion at your sixth form or </w:t>
      </w:r>
      <w:r w:rsidR="005B17A6">
        <w:rPr>
          <w:rFonts w:ascii="Arial" w:hAnsi="Arial" w:cs="Arial"/>
          <w:bCs/>
        </w:rPr>
        <w:t xml:space="preserve">careers </w:t>
      </w:r>
      <w:r w:rsidRPr="00897016">
        <w:rPr>
          <w:rFonts w:ascii="Arial" w:hAnsi="Arial" w:cs="Arial"/>
          <w:bCs/>
        </w:rPr>
        <w:t>interview.</w:t>
      </w:r>
    </w:p>
    <w:p w14:paraId="0D4E5545" w14:textId="77777777" w:rsidR="005B17A6" w:rsidRDefault="005B17A6" w:rsidP="005B17A6">
      <w:pPr>
        <w:rPr>
          <w:rFonts w:ascii="Arial" w:hAnsi="Arial" w:cs="Arial"/>
          <w:sz w:val="12"/>
          <w:szCs w:val="12"/>
        </w:rPr>
      </w:pPr>
    </w:p>
    <w:p w14:paraId="1129EF97" w14:textId="77777777" w:rsidR="005B17A6" w:rsidRPr="00D858FE" w:rsidRDefault="005B17A6" w:rsidP="005B17A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858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0D93E30" w14:textId="77777777" w:rsidR="005B17A6" w:rsidRDefault="005B17A6" w:rsidP="005B17A6">
      <w:pPr>
        <w:rPr>
          <w:rFonts w:ascii="Arial" w:hAnsi="Arial" w:cs="Arial"/>
          <w:sz w:val="12"/>
          <w:szCs w:val="12"/>
        </w:rPr>
      </w:pPr>
    </w:p>
    <w:p w14:paraId="7933721A" w14:textId="77777777" w:rsidR="005B17A6" w:rsidRDefault="005B17A6" w:rsidP="005B17A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858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45AD5844" w14:textId="77777777" w:rsidR="005B17A6" w:rsidRDefault="005B17A6" w:rsidP="005B17A6">
      <w:pPr>
        <w:rPr>
          <w:rFonts w:ascii="Arial" w:hAnsi="Arial" w:cs="Arial"/>
          <w:sz w:val="12"/>
          <w:szCs w:val="12"/>
        </w:rPr>
      </w:pPr>
    </w:p>
    <w:p w14:paraId="261FF641" w14:textId="77777777" w:rsidR="005B17A6" w:rsidRPr="00D858FE" w:rsidRDefault="005B17A6" w:rsidP="005B17A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858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3336F561" w14:textId="77777777" w:rsidR="005B17A6" w:rsidRDefault="005B17A6" w:rsidP="005B17A6">
      <w:pPr>
        <w:ind w:left="360"/>
        <w:rPr>
          <w:rFonts w:ascii="Arial" w:hAnsi="Arial" w:cs="Arial"/>
          <w:sz w:val="12"/>
          <w:szCs w:val="12"/>
        </w:rPr>
      </w:pPr>
    </w:p>
    <w:p w14:paraId="7D95F88F" w14:textId="77777777" w:rsidR="00A5467F" w:rsidRDefault="00A5467F" w:rsidP="00A546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54935D" w14:textId="77777777" w:rsidR="00897016" w:rsidRDefault="00897016" w:rsidP="00A546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EA5D12" w14:textId="68857096" w:rsidR="005732E0" w:rsidRPr="005732E0" w:rsidRDefault="005732E0" w:rsidP="00A546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If you have any question</w:t>
      </w:r>
      <w:r w:rsidR="00A74BB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please </w:t>
      </w:r>
      <w:r w:rsidR="00221B85">
        <w:rPr>
          <w:rFonts w:ascii="Arial" w:hAnsi="Arial" w:cs="Arial"/>
        </w:rPr>
        <w:t xml:space="preserve">speak to your Form Tutor, </w:t>
      </w:r>
      <w:r>
        <w:rPr>
          <w:rFonts w:ascii="Arial" w:hAnsi="Arial" w:cs="Arial"/>
        </w:rPr>
        <w:t xml:space="preserve">email </w:t>
      </w:r>
      <w:r w:rsidR="00484B26" w:rsidRPr="00484B26">
        <w:rPr>
          <w:rFonts w:ascii="Arial" w:hAnsi="Arial" w:cs="Arial"/>
        </w:rPr>
        <w:t>customercare@cchs.sslp.uk</w:t>
      </w:r>
      <w:r w:rsidR="001B6E74">
        <w:rPr>
          <w:rFonts w:ascii="Arial" w:hAnsi="Arial" w:cs="Arial"/>
          <w:b/>
        </w:rPr>
        <w:t xml:space="preserve"> </w:t>
      </w:r>
      <w:r w:rsidR="001B6E74" w:rsidRPr="001B6E74">
        <w:rPr>
          <w:rFonts w:ascii="Arial" w:hAnsi="Arial" w:cs="Arial"/>
          <w:bCs/>
        </w:rPr>
        <w:t>o</w:t>
      </w:r>
      <w:r w:rsidR="00221B85">
        <w:rPr>
          <w:rFonts w:ascii="Arial" w:hAnsi="Arial" w:cs="Arial"/>
          <w:bCs/>
        </w:rPr>
        <w:t xml:space="preserve">r </w:t>
      </w:r>
      <w:r w:rsidR="00E661AD">
        <w:rPr>
          <w:rFonts w:ascii="Arial" w:hAnsi="Arial" w:cs="Arial"/>
          <w:bCs/>
        </w:rPr>
        <w:t>speak to the Careers Adviser</w:t>
      </w:r>
      <w:r w:rsidRPr="00D858FE">
        <w:rPr>
          <w:rFonts w:ascii="Arial" w:hAnsi="Arial" w:cs="Arial"/>
        </w:rPr>
        <w:t>.</w:t>
      </w:r>
    </w:p>
    <w:sectPr w:rsidR="005732E0" w:rsidRPr="005732E0" w:rsidSect="00D20963">
      <w:pgSz w:w="12240" w:h="15840"/>
      <w:pgMar w:top="624" w:right="680" w:bottom="720" w:left="6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8AC9" w14:textId="77777777" w:rsidR="0074370D" w:rsidRDefault="00644826">
      <w:r>
        <w:separator/>
      </w:r>
    </w:p>
  </w:endnote>
  <w:endnote w:type="continuationSeparator" w:id="0">
    <w:p w14:paraId="12F5B903" w14:textId="77777777" w:rsidR="0074370D" w:rsidRDefault="0064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4A38" w14:textId="77777777" w:rsidR="0074370D" w:rsidRDefault="00644826">
      <w:r>
        <w:separator/>
      </w:r>
    </w:p>
  </w:footnote>
  <w:footnote w:type="continuationSeparator" w:id="0">
    <w:p w14:paraId="392982F4" w14:textId="77777777" w:rsidR="0074370D" w:rsidRDefault="0064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21CAD40"/>
    <w:lvl w:ilvl="0">
      <w:numFmt w:val="bullet"/>
      <w:lvlText w:val="*"/>
      <w:lvlJc w:val="left"/>
    </w:lvl>
  </w:abstractNum>
  <w:abstractNum w:abstractNumId="1" w15:restartNumberingAfterBreak="0">
    <w:nsid w:val="010307F5"/>
    <w:multiLevelType w:val="hybridMultilevel"/>
    <w:tmpl w:val="FDA07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A4B08"/>
    <w:multiLevelType w:val="hybridMultilevel"/>
    <w:tmpl w:val="903E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B5415"/>
    <w:multiLevelType w:val="hybridMultilevel"/>
    <w:tmpl w:val="02E68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74384"/>
    <w:multiLevelType w:val="hybridMultilevel"/>
    <w:tmpl w:val="DFA42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80051"/>
    <w:multiLevelType w:val="hybridMultilevel"/>
    <w:tmpl w:val="BACA7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52E2D"/>
    <w:multiLevelType w:val="hybridMultilevel"/>
    <w:tmpl w:val="847AB0C2"/>
    <w:lvl w:ilvl="0" w:tplc="6F8AA3C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04443"/>
    <w:multiLevelType w:val="hybridMultilevel"/>
    <w:tmpl w:val="DC6CBA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493B11"/>
    <w:multiLevelType w:val="hybridMultilevel"/>
    <w:tmpl w:val="7C0421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0D"/>
    <w:rsid w:val="00030CF2"/>
    <w:rsid w:val="00040A23"/>
    <w:rsid w:val="0004398A"/>
    <w:rsid w:val="0005547C"/>
    <w:rsid w:val="00060476"/>
    <w:rsid w:val="000C3A58"/>
    <w:rsid w:val="000C4933"/>
    <w:rsid w:val="000D3B27"/>
    <w:rsid w:val="00100A0F"/>
    <w:rsid w:val="0010404A"/>
    <w:rsid w:val="001278ED"/>
    <w:rsid w:val="00135217"/>
    <w:rsid w:val="00153872"/>
    <w:rsid w:val="0018087D"/>
    <w:rsid w:val="00197F1F"/>
    <w:rsid w:val="001A04E4"/>
    <w:rsid w:val="001A2003"/>
    <w:rsid w:val="001B12F6"/>
    <w:rsid w:val="001B1D87"/>
    <w:rsid w:val="001B6E74"/>
    <w:rsid w:val="001E0AD0"/>
    <w:rsid w:val="00207C81"/>
    <w:rsid w:val="00221B85"/>
    <w:rsid w:val="00234D42"/>
    <w:rsid w:val="00246F9C"/>
    <w:rsid w:val="00250DAD"/>
    <w:rsid w:val="002563D8"/>
    <w:rsid w:val="00263EDE"/>
    <w:rsid w:val="0027618E"/>
    <w:rsid w:val="002A0FB4"/>
    <w:rsid w:val="002B751D"/>
    <w:rsid w:val="002E24BB"/>
    <w:rsid w:val="002F186B"/>
    <w:rsid w:val="00303147"/>
    <w:rsid w:val="0030439B"/>
    <w:rsid w:val="00305413"/>
    <w:rsid w:val="00362AC3"/>
    <w:rsid w:val="00370073"/>
    <w:rsid w:val="003730E2"/>
    <w:rsid w:val="00382283"/>
    <w:rsid w:val="003823D5"/>
    <w:rsid w:val="003A3F39"/>
    <w:rsid w:val="003B704B"/>
    <w:rsid w:val="003D27F7"/>
    <w:rsid w:val="003E11DB"/>
    <w:rsid w:val="003F4A93"/>
    <w:rsid w:val="0042087D"/>
    <w:rsid w:val="00447BCF"/>
    <w:rsid w:val="00484B26"/>
    <w:rsid w:val="00485F5E"/>
    <w:rsid w:val="00491593"/>
    <w:rsid w:val="004A2CB2"/>
    <w:rsid w:val="004C099B"/>
    <w:rsid w:val="004D3312"/>
    <w:rsid w:val="004E677C"/>
    <w:rsid w:val="00537CBC"/>
    <w:rsid w:val="00543E12"/>
    <w:rsid w:val="00570369"/>
    <w:rsid w:val="005732E0"/>
    <w:rsid w:val="00575F99"/>
    <w:rsid w:val="005945F3"/>
    <w:rsid w:val="005A5025"/>
    <w:rsid w:val="005B17A6"/>
    <w:rsid w:val="005B366D"/>
    <w:rsid w:val="005B644D"/>
    <w:rsid w:val="005D3913"/>
    <w:rsid w:val="005E65C0"/>
    <w:rsid w:val="005F5740"/>
    <w:rsid w:val="006019F3"/>
    <w:rsid w:val="00612E1B"/>
    <w:rsid w:val="0064008D"/>
    <w:rsid w:val="00644826"/>
    <w:rsid w:val="00651A30"/>
    <w:rsid w:val="0065285E"/>
    <w:rsid w:val="00674677"/>
    <w:rsid w:val="00682578"/>
    <w:rsid w:val="00683C0E"/>
    <w:rsid w:val="00690493"/>
    <w:rsid w:val="006953CD"/>
    <w:rsid w:val="006B7E87"/>
    <w:rsid w:val="006C0A73"/>
    <w:rsid w:val="006C1356"/>
    <w:rsid w:val="006E74C1"/>
    <w:rsid w:val="00705E88"/>
    <w:rsid w:val="00733DC3"/>
    <w:rsid w:val="0074370D"/>
    <w:rsid w:val="00750B2C"/>
    <w:rsid w:val="0076385B"/>
    <w:rsid w:val="00770CB8"/>
    <w:rsid w:val="0077683D"/>
    <w:rsid w:val="0078260B"/>
    <w:rsid w:val="00786EE8"/>
    <w:rsid w:val="00790C77"/>
    <w:rsid w:val="007C50D8"/>
    <w:rsid w:val="00801D9D"/>
    <w:rsid w:val="00803D49"/>
    <w:rsid w:val="008147DE"/>
    <w:rsid w:val="00822720"/>
    <w:rsid w:val="0085747C"/>
    <w:rsid w:val="008800E0"/>
    <w:rsid w:val="00897016"/>
    <w:rsid w:val="008A1DA6"/>
    <w:rsid w:val="008A3EA1"/>
    <w:rsid w:val="008B26FF"/>
    <w:rsid w:val="008B5C74"/>
    <w:rsid w:val="008C121C"/>
    <w:rsid w:val="008D2195"/>
    <w:rsid w:val="008E15E7"/>
    <w:rsid w:val="008E4F04"/>
    <w:rsid w:val="008F7DB3"/>
    <w:rsid w:val="00902474"/>
    <w:rsid w:val="009457FC"/>
    <w:rsid w:val="00945BFF"/>
    <w:rsid w:val="00951BA5"/>
    <w:rsid w:val="00967BAB"/>
    <w:rsid w:val="009B2FBF"/>
    <w:rsid w:val="009E5D7F"/>
    <w:rsid w:val="009F1418"/>
    <w:rsid w:val="00A02B4D"/>
    <w:rsid w:val="00A1599D"/>
    <w:rsid w:val="00A26F53"/>
    <w:rsid w:val="00A34571"/>
    <w:rsid w:val="00A50EF3"/>
    <w:rsid w:val="00A5467F"/>
    <w:rsid w:val="00A60482"/>
    <w:rsid w:val="00A663BC"/>
    <w:rsid w:val="00A74BB7"/>
    <w:rsid w:val="00A8692B"/>
    <w:rsid w:val="00AB3DD3"/>
    <w:rsid w:val="00AC24C1"/>
    <w:rsid w:val="00AC2AB1"/>
    <w:rsid w:val="00AD0CF0"/>
    <w:rsid w:val="00AE23D0"/>
    <w:rsid w:val="00B13EDD"/>
    <w:rsid w:val="00B15DEA"/>
    <w:rsid w:val="00B42DBD"/>
    <w:rsid w:val="00B452DA"/>
    <w:rsid w:val="00B4742F"/>
    <w:rsid w:val="00B63FF2"/>
    <w:rsid w:val="00B65948"/>
    <w:rsid w:val="00B70C29"/>
    <w:rsid w:val="00B70DBD"/>
    <w:rsid w:val="00B7209E"/>
    <w:rsid w:val="00BA79C0"/>
    <w:rsid w:val="00BB6F25"/>
    <w:rsid w:val="00BC2F0E"/>
    <w:rsid w:val="00BE4E34"/>
    <w:rsid w:val="00C037A6"/>
    <w:rsid w:val="00C104F4"/>
    <w:rsid w:val="00C108E9"/>
    <w:rsid w:val="00C35638"/>
    <w:rsid w:val="00C548AB"/>
    <w:rsid w:val="00C613CD"/>
    <w:rsid w:val="00C83A8A"/>
    <w:rsid w:val="00C85EA4"/>
    <w:rsid w:val="00C925B4"/>
    <w:rsid w:val="00CB319D"/>
    <w:rsid w:val="00CB4185"/>
    <w:rsid w:val="00CC5CCF"/>
    <w:rsid w:val="00CC7CFE"/>
    <w:rsid w:val="00CD1A59"/>
    <w:rsid w:val="00CE4454"/>
    <w:rsid w:val="00CE67CF"/>
    <w:rsid w:val="00CF45AE"/>
    <w:rsid w:val="00CF5361"/>
    <w:rsid w:val="00D15C6E"/>
    <w:rsid w:val="00D20963"/>
    <w:rsid w:val="00D224F4"/>
    <w:rsid w:val="00D26523"/>
    <w:rsid w:val="00D2657A"/>
    <w:rsid w:val="00D403C5"/>
    <w:rsid w:val="00D80859"/>
    <w:rsid w:val="00D858FE"/>
    <w:rsid w:val="00DA3594"/>
    <w:rsid w:val="00DC3D22"/>
    <w:rsid w:val="00DF28DF"/>
    <w:rsid w:val="00DF7315"/>
    <w:rsid w:val="00E21F24"/>
    <w:rsid w:val="00E22070"/>
    <w:rsid w:val="00E32DEC"/>
    <w:rsid w:val="00E50F78"/>
    <w:rsid w:val="00E62BEE"/>
    <w:rsid w:val="00E661AD"/>
    <w:rsid w:val="00E74E40"/>
    <w:rsid w:val="00E87712"/>
    <w:rsid w:val="00E92C7A"/>
    <w:rsid w:val="00EA4F90"/>
    <w:rsid w:val="00EB155D"/>
    <w:rsid w:val="00EF7021"/>
    <w:rsid w:val="00F05E90"/>
    <w:rsid w:val="00F30A01"/>
    <w:rsid w:val="00F3217F"/>
    <w:rsid w:val="00F57475"/>
    <w:rsid w:val="00F6695D"/>
    <w:rsid w:val="00F75B7D"/>
    <w:rsid w:val="00F811DA"/>
    <w:rsid w:val="00F82A18"/>
    <w:rsid w:val="00FB26C0"/>
    <w:rsid w:val="00FB623E"/>
    <w:rsid w:val="00FB724F"/>
    <w:rsid w:val="00FB7F8F"/>
    <w:rsid w:val="00FC459C"/>
    <w:rsid w:val="00FC72AF"/>
    <w:rsid w:val="00FE2B78"/>
    <w:rsid w:val="00FE70F5"/>
    <w:rsid w:val="00FF3C3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C9CCF"/>
  <w15:docId w15:val="{4483107B-8B59-4711-828A-2530726E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link w:val="FootnoteText"/>
    <w:rPr>
      <w:lang w:val="en-US" w:eastAsia="en-US" w:bidi="ar-SA"/>
    </w:rPr>
  </w:style>
  <w:style w:type="character" w:styleId="FootnoteReference">
    <w:name w:val="footnote reference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link w:val="EndnoteText"/>
    <w:rPr>
      <w:lang w:val="en-US" w:eastAsia="en-US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024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2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247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2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2474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64AA-D349-45C9-9582-AB87A982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 will be offering the following subject choices at Advanced Level, you should chose one subject from each block</vt:lpstr>
    </vt:vector>
  </TitlesOfParts>
  <Company>Hewlett-Packard Company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will be offering the following subject choices at Advanced Level, you should chose one subject from each block</dc:title>
  <dc:creator>Clark</dc:creator>
  <cp:lastModifiedBy>Mrs Mayor</cp:lastModifiedBy>
  <cp:revision>2</cp:revision>
  <cp:lastPrinted>2025-04-28T10:02:00Z</cp:lastPrinted>
  <dcterms:created xsi:type="dcterms:W3CDTF">2025-04-28T10:02:00Z</dcterms:created>
  <dcterms:modified xsi:type="dcterms:W3CDTF">2025-04-28T10:02:00Z</dcterms:modified>
</cp:coreProperties>
</file>